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5DCE" w14:textId="7E0CF7B1" w:rsidR="00F240EE" w:rsidRPr="00591DC8" w:rsidRDefault="00F240EE" w:rsidP="00811325">
      <w:pPr>
        <w:pStyle w:val="GvdeMetni"/>
        <w:spacing w:before="144"/>
        <w:rPr>
          <w:rFonts w:asciiTheme="majorHAnsi" w:hAnsiTheme="majorHAnsi"/>
        </w:rPr>
      </w:pPr>
    </w:p>
    <w:p w14:paraId="4CCB327C" w14:textId="77777777" w:rsidR="006E3297" w:rsidRPr="00591DC8" w:rsidRDefault="006E3297" w:rsidP="00F240EE">
      <w:pPr>
        <w:pStyle w:val="GvdeMetni"/>
        <w:spacing w:before="144"/>
        <w:ind w:left="110"/>
        <w:rPr>
          <w:rFonts w:asciiTheme="majorHAnsi" w:hAnsiTheme="majorHAnsi"/>
        </w:rPr>
      </w:pPr>
    </w:p>
    <w:p w14:paraId="4D1FC111" w14:textId="129893B4" w:rsidR="00F240EE" w:rsidRPr="00591DC8" w:rsidRDefault="00F240EE" w:rsidP="00591DC8">
      <w:pPr>
        <w:spacing w:before="60" w:after="6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591DC8">
        <w:rPr>
          <w:rFonts w:asciiTheme="majorHAnsi" w:eastAsia="Times New Roman" w:hAnsiTheme="majorHAnsi" w:cs="Times New Roman"/>
          <w:b/>
          <w:sz w:val="24"/>
          <w:szCs w:val="24"/>
        </w:rPr>
        <w:t>TÜRKÇE BAŞLIK (CAMBRIA, 12 PUNTO, KOYU, ORTALI</w:t>
      </w:r>
      <w:r w:rsidRPr="00591DC8">
        <w:rPr>
          <w:rFonts w:asciiTheme="majorHAnsi" w:eastAsia="Times New Roman" w:hAnsiTheme="majorHAnsi" w:cs="Times New Roman"/>
          <w:b/>
          <w:sz w:val="24"/>
          <w:szCs w:val="24"/>
          <w:vertAlign w:val="superscript"/>
        </w:rPr>
        <w:footnoteReference w:id="1"/>
      </w:r>
      <w:r w:rsidRPr="00591DC8">
        <w:rPr>
          <w:rFonts w:asciiTheme="majorHAnsi" w:eastAsia="Times New Roman" w:hAnsiTheme="majorHAnsi" w:cs="Times New Roman"/>
          <w:b/>
          <w:sz w:val="24"/>
          <w:szCs w:val="24"/>
        </w:rPr>
        <w:t>)</w:t>
      </w:r>
    </w:p>
    <w:p w14:paraId="46BA2165" w14:textId="026718BE" w:rsidR="00546391" w:rsidRPr="00591DC8" w:rsidRDefault="00546391" w:rsidP="00591DC8">
      <w:pPr>
        <w:spacing w:before="60" w:after="6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591DC8">
        <w:rPr>
          <w:rFonts w:asciiTheme="majorHAnsi" w:eastAsia="Times New Roman" w:hAnsiTheme="majorHAnsi" w:cs="Times New Roman"/>
          <w:b/>
          <w:sz w:val="24"/>
          <w:szCs w:val="24"/>
        </w:rPr>
        <w:t>İngilizce başlık</w:t>
      </w:r>
    </w:p>
    <w:p w14:paraId="563E821D" w14:textId="77777777" w:rsidR="00F240EE" w:rsidRPr="00591DC8" w:rsidRDefault="00F240EE" w:rsidP="00591DC8">
      <w:pPr>
        <w:spacing w:before="60" w:after="6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371283AE" w14:textId="3CED762A" w:rsidR="00F240EE" w:rsidRPr="00591DC8" w:rsidRDefault="00F240EE" w:rsidP="00591DC8">
      <w:pPr>
        <w:spacing w:before="60" w:after="60"/>
        <w:jc w:val="center"/>
        <w:rPr>
          <w:rFonts w:asciiTheme="majorHAnsi" w:hAnsiTheme="majorHAnsi"/>
          <w:b/>
        </w:rPr>
      </w:pPr>
      <w:r w:rsidRPr="00591DC8">
        <w:rPr>
          <w:rFonts w:asciiTheme="majorHAnsi" w:eastAsia="Times New Roman" w:hAnsiTheme="majorHAnsi" w:cs="Times New Roman"/>
          <w:b/>
        </w:rPr>
        <w:t>Yazar(</w:t>
      </w:r>
      <w:proofErr w:type="spellStart"/>
      <w:r w:rsidRPr="00591DC8">
        <w:rPr>
          <w:rFonts w:asciiTheme="majorHAnsi" w:eastAsia="Times New Roman" w:hAnsiTheme="majorHAnsi" w:cs="Times New Roman"/>
          <w:b/>
        </w:rPr>
        <w:t>lar</w:t>
      </w:r>
      <w:proofErr w:type="spellEnd"/>
      <w:r w:rsidRPr="00591DC8">
        <w:rPr>
          <w:rFonts w:asciiTheme="majorHAnsi" w:eastAsia="Times New Roman" w:hAnsiTheme="majorHAnsi" w:cs="Times New Roman"/>
          <w:b/>
        </w:rPr>
        <w:t>) Ad SOYAD</w:t>
      </w:r>
      <w:r w:rsidRPr="00591DC8">
        <w:rPr>
          <w:rFonts w:asciiTheme="majorHAnsi" w:eastAsia="Times New Roman" w:hAnsiTheme="majorHAnsi" w:cs="Times New Roman"/>
          <w:b/>
          <w:vertAlign w:val="superscript"/>
        </w:rPr>
        <w:footnoteReference w:id="2"/>
      </w:r>
      <w:r w:rsidR="00951D61">
        <w:rPr>
          <w:rFonts w:ascii="Minion Pro" w:hAnsi="Minion Pro"/>
          <w:noProof/>
        </w:rPr>
        <w:drawing>
          <wp:inline distT="0" distB="0" distL="0" distR="0" wp14:anchorId="7CDB0DBC" wp14:editId="7AAAD563">
            <wp:extent cx="152400" cy="152400"/>
            <wp:effectExtent l="0" t="0" r="0" b="0"/>
            <wp:docPr id="150732937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6853" w14:textId="29D05880" w:rsidR="00F240EE" w:rsidRPr="00591DC8" w:rsidRDefault="00F240EE" w:rsidP="00F240EE">
      <w:pPr>
        <w:spacing w:before="60" w:after="60" w:line="240" w:lineRule="auto"/>
        <w:rPr>
          <w:rFonts w:asciiTheme="majorHAnsi" w:eastAsia="Times New Roman" w:hAnsiTheme="majorHAnsi" w:cs="Times New Roman"/>
          <w:b/>
        </w:rPr>
      </w:pPr>
    </w:p>
    <w:p w14:paraId="0BE8EC9E" w14:textId="77777777" w:rsidR="001876A1" w:rsidRPr="00591DC8" w:rsidRDefault="001876A1" w:rsidP="009B7587">
      <w:pPr>
        <w:spacing w:before="60" w:after="60"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56"/>
      </w:tblGrid>
      <w:tr w:rsidR="001876A1" w:rsidRPr="00591DC8" w14:paraId="7F1E7AA0" w14:textId="77777777" w:rsidTr="00095A1A">
        <w:tc>
          <w:tcPr>
            <w:tcW w:w="9056" w:type="dxa"/>
            <w:shd w:val="clear" w:color="auto" w:fill="E0E9F4"/>
            <w:vAlign w:val="center"/>
          </w:tcPr>
          <w:p w14:paraId="0AB43AFC" w14:textId="77777777" w:rsidR="001876A1" w:rsidRPr="00591DC8" w:rsidRDefault="001876A1" w:rsidP="001876A1">
            <w:pPr>
              <w:spacing w:before="26"/>
              <w:rPr>
                <w:rFonts w:asciiTheme="majorHAnsi" w:hAnsiTheme="majorHAnsi" w:cs="Times New Roman"/>
                <w:iCs/>
                <w:sz w:val="15"/>
                <w:lang w:val="tr-TR"/>
              </w:rPr>
            </w:pPr>
          </w:p>
          <w:p w14:paraId="3F4780B5" w14:textId="77777777" w:rsidR="001876A1" w:rsidRPr="00591DC8" w:rsidRDefault="001876A1" w:rsidP="00C53766">
            <w:pPr>
              <w:spacing w:after="60"/>
              <w:ind w:left="174" w:right="445"/>
              <w:rPr>
                <w:rFonts w:asciiTheme="majorHAnsi" w:eastAsia="Times New Roman" w:hAnsiTheme="majorHAnsi" w:cs="Times New Roman"/>
                <w:b/>
                <w:iCs/>
                <w:sz w:val="20"/>
                <w:szCs w:val="20"/>
                <w:lang w:val="tr-TR"/>
              </w:rPr>
            </w:pPr>
            <w:r w:rsidRPr="00591DC8">
              <w:rPr>
                <w:rFonts w:asciiTheme="majorHAnsi" w:eastAsia="Times New Roman" w:hAnsiTheme="majorHAnsi" w:cs="Times New Roman"/>
                <w:b/>
                <w:iCs/>
                <w:sz w:val="20"/>
                <w:szCs w:val="20"/>
                <w:lang w:val="tr-TR"/>
              </w:rPr>
              <w:t>Öz</w:t>
            </w:r>
          </w:p>
          <w:p w14:paraId="35216B35" w14:textId="4964FDC6" w:rsidR="001876A1" w:rsidRPr="00591DC8" w:rsidRDefault="001876A1" w:rsidP="00C53766">
            <w:pPr>
              <w:spacing w:after="60"/>
              <w:ind w:left="174" w:right="445"/>
              <w:rPr>
                <w:rFonts w:asciiTheme="majorHAnsi" w:hAnsiTheme="majorHAnsi" w:cs="Times New Roman"/>
                <w:iCs/>
                <w:sz w:val="20"/>
                <w:szCs w:val="20"/>
                <w:lang w:val="tr-TR"/>
              </w:rPr>
            </w:pPr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 xml:space="preserve">Makalenin başında </w:t>
            </w:r>
            <w:r w:rsidRPr="00591DC8">
              <w:rPr>
                <w:rFonts w:asciiTheme="majorHAnsi" w:eastAsia="Times New Roman" w:hAnsiTheme="majorHAnsi" w:cs="Times New Roman"/>
                <w:b/>
                <w:iCs/>
                <w:sz w:val="20"/>
                <w:szCs w:val="20"/>
                <w:lang w:val="tr-TR"/>
              </w:rPr>
              <w:t>en az 150 en fazla 250 kelimeden oluşan</w:t>
            </w:r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 xml:space="preserve">, çalışmanın hazırlandığı dilde ve ardından ikinci dilde </w:t>
            </w:r>
            <w:r w:rsidRPr="00591DC8">
              <w:rPr>
                <w:rFonts w:asciiTheme="majorHAnsi" w:eastAsia="Times New Roman" w:hAnsiTheme="majorHAnsi" w:cs="Times New Roman"/>
                <w:b/>
                <w:iCs/>
                <w:sz w:val="20"/>
                <w:szCs w:val="20"/>
                <w:lang w:val="tr-TR"/>
              </w:rPr>
              <w:t>Öz</w:t>
            </w:r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 xml:space="preserve"> yer almalıdır. Özlerde amaç, yöntem, bulgular ve sonuç bilgileri mutlaka bulunmalıdır. Öz, başlık </w:t>
            </w:r>
            <w:proofErr w:type="spellStart"/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>bold</w:t>
            </w:r>
            <w:proofErr w:type="spellEnd"/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 xml:space="preserve"> (kalın), paragraf girintili (1 cm), </w:t>
            </w:r>
            <w:proofErr w:type="spellStart"/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>Cambria</w:t>
            </w:r>
            <w:proofErr w:type="spellEnd"/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 xml:space="preserve">, 10 punto, iki yana yaslı şekilde yazılmalıdır. Özlerde atıf olmamalı ve kısaltma kullanılmamalıdır. Özün sonunda en az üç, en fazla beş anahtar kelime yer almalıdır. Öz tek bir paragraf olarak yazılmalıdır. </w:t>
            </w:r>
          </w:p>
          <w:p w14:paraId="5E1AA6B8" w14:textId="77777777" w:rsidR="001876A1" w:rsidRPr="00591DC8" w:rsidRDefault="001876A1" w:rsidP="00C53766">
            <w:pPr>
              <w:spacing w:after="60"/>
              <w:ind w:left="174" w:right="445"/>
              <w:rPr>
                <w:rFonts w:asciiTheme="majorHAnsi" w:hAnsiTheme="majorHAnsi" w:cs="Times New Roman"/>
                <w:iCs/>
                <w:sz w:val="20"/>
                <w:szCs w:val="20"/>
                <w:lang w:val="tr-TR"/>
              </w:rPr>
            </w:pPr>
          </w:p>
          <w:p w14:paraId="3F7AD236" w14:textId="1880F01E" w:rsidR="001876A1" w:rsidRPr="00591DC8" w:rsidRDefault="001876A1" w:rsidP="00C53766">
            <w:pPr>
              <w:spacing w:after="60"/>
              <w:ind w:left="174" w:right="445"/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</w:pPr>
            <w:r w:rsidRPr="00591DC8">
              <w:rPr>
                <w:rFonts w:asciiTheme="majorHAnsi" w:eastAsia="Times New Roman" w:hAnsiTheme="majorHAnsi" w:cs="Times New Roman"/>
                <w:b/>
                <w:iCs/>
                <w:sz w:val="20"/>
                <w:szCs w:val="20"/>
                <w:lang w:val="tr-TR"/>
              </w:rPr>
              <w:t>Anahtar Kelimeler:</w:t>
            </w:r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 xml:space="preserve"> En Az 3, En Fazla 5 Anahtar Kelime Olmalı. İlk Harfleri Büyük Olmalı.</w:t>
            </w:r>
          </w:p>
          <w:p w14:paraId="232C8CB3" w14:textId="77777777" w:rsidR="001876A1" w:rsidRPr="00591DC8" w:rsidRDefault="001876A1" w:rsidP="009B7587">
            <w:pPr>
              <w:spacing w:after="60"/>
              <w:rPr>
                <w:rFonts w:asciiTheme="majorHAnsi" w:eastAsia="Times New Roman" w:hAnsiTheme="majorHAnsi" w:cs="Times New Roman"/>
                <w:b/>
                <w:iCs/>
                <w:sz w:val="20"/>
                <w:szCs w:val="20"/>
                <w:lang w:val="tr-TR"/>
              </w:rPr>
            </w:pPr>
          </w:p>
        </w:tc>
      </w:tr>
      <w:tr w:rsidR="001876A1" w:rsidRPr="00591DC8" w14:paraId="4B3951F4" w14:textId="77777777" w:rsidTr="00095A1A">
        <w:tc>
          <w:tcPr>
            <w:tcW w:w="9056" w:type="dxa"/>
            <w:shd w:val="clear" w:color="auto" w:fill="E0E9F4"/>
            <w:vAlign w:val="center"/>
          </w:tcPr>
          <w:p w14:paraId="5E57989D" w14:textId="77777777" w:rsidR="001876A1" w:rsidRPr="00591DC8" w:rsidRDefault="001876A1" w:rsidP="00C53766">
            <w:pPr>
              <w:spacing w:after="60"/>
              <w:ind w:left="174" w:right="445"/>
              <w:rPr>
                <w:rFonts w:asciiTheme="majorHAnsi" w:eastAsia="Times New Roman" w:hAnsiTheme="majorHAnsi" w:cs="Times New Roman"/>
                <w:b/>
                <w:bCs/>
                <w:iCs/>
                <w:sz w:val="20"/>
                <w:szCs w:val="20"/>
                <w:lang w:val="tr-TR"/>
              </w:rPr>
            </w:pPr>
            <w:proofErr w:type="spellStart"/>
            <w:r w:rsidRPr="00591DC8">
              <w:rPr>
                <w:rFonts w:asciiTheme="majorHAnsi" w:eastAsia="Times New Roman" w:hAnsiTheme="majorHAnsi" w:cs="Times New Roman"/>
                <w:b/>
                <w:bCs/>
                <w:iCs/>
                <w:sz w:val="20"/>
                <w:szCs w:val="20"/>
                <w:lang w:val="tr-TR"/>
              </w:rPr>
              <w:t>Abstract</w:t>
            </w:r>
            <w:proofErr w:type="spellEnd"/>
          </w:p>
          <w:p w14:paraId="6186B126" w14:textId="36C50664" w:rsidR="001876A1" w:rsidRPr="00591DC8" w:rsidRDefault="001876A1" w:rsidP="00C53766">
            <w:pPr>
              <w:spacing w:after="60"/>
              <w:ind w:left="174" w:right="445"/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</w:pPr>
            <w:proofErr w:type="spellStart"/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>Abstract</w:t>
            </w:r>
            <w:proofErr w:type="spellEnd"/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 xml:space="preserve">, en fazla 250 kelimeden oluşmalı; amaç, yöntem, bulgular ve sonuca dair bilgileri içermelidir. Başlık </w:t>
            </w:r>
            <w:proofErr w:type="spellStart"/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>bold</w:t>
            </w:r>
            <w:proofErr w:type="spellEnd"/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 xml:space="preserve">, paragraf girintili (1 cm), </w:t>
            </w:r>
            <w:proofErr w:type="spellStart"/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>Cambria</w:t>
            </w:r>
            <w:proofErr w:type="spellEnd"/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 xml:space="preserve">, 10 punto, iki yana yaslı şekilde yazılmalıdır. </w:t>
            </w:r>
            <w:proofErr w:type="spellStart"/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>Abstract’ta</w:t>
            </w:r>
            <w:proofErr w:type="spellEnd"/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 xml:space="preserve"> atıf olmamalı ve kısaltma kullanılmamalıdır. </w:t>
            </w:r>
            <w:proofErr w:type="spellStart"/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>Abstract’ın</w:t>
            </w:r>
            <w:proofErr w:type="spellEnd"/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 xml:space="preserve"> sonunda en az üç, en fazla beş anahtar kelime yer almalıdır. </w:t>
            </w:r>
          </w:p>
          <w:p w14:paraId="0746F126" w14:textId="77777777" w:rsidR="001876A1" w:rsidRPr="00591DC8" w:rsidRDefault="001876A1" w:rsidP="00C53766">
            <w:pPr>
              <w:spacing w:after="60"/>
              <w:ind w:left="174" w:right="445"/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</w:pPr>
          </w:p>
          <w:p w14:paraId="479DF953" w14:textId="3E4B41D8" w:rsidR="001876A1" w:rsidRPr="00591DC8" w:rsidRDefault="001876A1" w:rsidP="00C53766">
            <w:pPr>
              <w:spacing w:after="60"/>
              <w:ind w:left="174" w:right="445"/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</w:pPr>
            <w:proofErr w:type="spellStart"/>
            <w:r w:rsidRPr="00F265F2">
              <w:rPr>
                <w:rFonts w:asciiTheme="majorHAnsi" w:eastAsia="Times New Roman" w:hAnsiTheme="majorHAnsi" w:cs="Times New Roman"/>
                <w:b/>
                <w:bCs/>
                <w:iCs/>
                <w:sz w:val="20"/>
                <w:szCs w:val="20"/>
                <w:lang w:val="tr-TR"/>
              </w:rPr>
              <w:t>Keywords</w:t>
            </w:r>
            <w:proofErr w:type="spellEnd"/>
            <w:r w:rsidRPr="00F265F2">
              <w:rPr>
                <w:rFonts w:asciiTheme="majorHAnsi" w:eastAsia="Times New Roman" w:hAnsiTheme="majorHAnsi" w:cs="Times New Roman"/>
                <w:b/>
                <w:bCs/>
                <w:iCs/>
                <w:sz w:val="20"/>
                <w:szCs w:val="20"/>
                <w:lang w:val="tr-TR"/>
              </w:rPr>
              <w:t>:</w:t>
            </w:r>
            <w:r w:rsidRPr="00591DC8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val="tr-TR"/>
              </w:rPr>
              <w:t xml:space="preserve"> En Az 3, En Fazla 5 Anahtar Kelime Olmalı. İlk Harfleri Büyük Olmalı.</w:t>
            </w:r>
          </w:p>
          <w:p w14:paraId="4F5356E4" w14:textId="77777777" w:rsidR="001876A1" w:rsidRPr="00591DC8" w:rsidRDefault="001876A1" w:rsidP="009B7587">
            <w:pPr>
              <w:spacing w:after="60"/>
              <w:rPr>
                <w:rFonts w:asciiTheme="majorHAnsi" w:eastAsia="Times New Roman" w:hAnsiTheme="majorHAnsi" w:cs="Times New Roman"/>
                <w:b/>
                <w:iCs/>
                <w:sz w:val="20"/>
                <w:szCs w:val="20"/>
                <w:lang w:val="tr-TR"/>
              </w:rPr>
            </w:pPr>
          </w:p>
        </w:tc>
      </w:tr>
    </w:tbl>
    <w:p w14:paraId="65C5F8D7" w14:textId="77777777" w:rsidR="00C01903" w:rsidRPr="00591DC8" w:rsidRDefault="00C01903" w:rsidP="009B7587">
      <w:pPr>
        <w:spacing w:before="60" w:after="60"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472D3197" w14:textId="77777777" w:rsidR="00C01903" w:rsidRPr="00591DC8" w:rsidRDefault="00C01903" w:rsidP="009B7587">
      <w:pPr>
        <w:spacing w:before="60" w:after="60"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09734D7A" w14:textId="77777777" w:rsidR="00C01903" w:rsidRPr="00591DC8" w:rsidRDefault="00C01903" w:rsidP="009B7587">
      <w:pPr>
        <w:spacing w:before="60" w:after="60"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7891E30A" w14:textId="2BD4454C" w:rsidR="005E0555" w:rsidRPr="00591DC8" w:rsidRDefault="0045400A" w:rsidP="00D91435">
      <w:pPr>
        <w:spacing w:before="60" w:after="60"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sz w:val="20"/>
          <w:szCs w:val="20"/>
        </w:rPr>
        <w:t>Giriş</w:t>
      </w:r>
    </w:p>
    <w:p w14:paraId="0FBFFC88" w14:textId="1B6BFDBD" w:rsidR="005E0555" w:rsidRPr="00591DC8" w:rsidRDefault="0045400A" w:rsidP="009B7587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="Times New Roman"/>
          <w:color w:val="FF0000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Giriş</w:t>
      </w:r>
      <w:r w:rsidR="001224D7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başlığı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numaralandırılmayıp </w:t>
      </w:r>
      <w:proofErr w:type="spellStart"/>
      <w:r w:rsidR="001224D7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bold</w:t>
      </w:r>
      <w:proofErr w:type="spellEnd"/>
      <w:r w:rsidR="001224D7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, ilk harfi büyük şekilde yazılmalıdır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. Makale, </w:t>
      </w:r>
      <w:r w:rsidR="001224D7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Microsoft Word programında </w:t>
      </w:r>
      <w:proofErr w:type="spellStart"/>
      <w:r w:rsidR="001224D7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Cambria</w:t>
      </w:r>
      <w:proofErr w:type="spellEnd"/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 karakterinde, 1</w:t>
      </w:r>
      <w:r w:rsidR="001224D7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0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punto (dipnotlarda ise 8 punto) büyüklüğünde olmalıdır. Sayfa yapısı </w:t>
      </w:r>
      <w:r w:rsidR="00211833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A4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ebadında, kenar boşlukları</w:t>
      </w:r>
      <w:r w:rsidR="001224D7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nın hepsi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2</w:t>
      </w:r>
      <w:r w:rsidR="00D6209E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,5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cm</w:t>
      </w:r>
      <w:r w:rsidR="001224D7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olmak üzere, 1 satır aralığıyla, iki yan</w:t>
      </w:r>
      <w:r w:rsidR="001224D7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a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hizalanmış ve paragraf arası boşluğu, öncesi ve sonrası “3 </w:t>
      </w:r>
      <w:proofErr w:type="spellStart"/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nk</w:t>
      </w:r>
      <w:proofErr w:type="spellEnd"/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” olacak şekilde ayarlanmalı ve sayfa numarası verilmelidir. Paragraf başları 1 cm içeriden olmalı ve </w:t>
      </w:r>
      <w:r w:rsidR="00D6209E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“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TAB</w:t>
      </w:r>
      <w:r w:rsidR="00D6209E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”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tuşu kullanılmalıdır. Bu bölümde, yapılan çalışma ile ilgili olarak güncel literatürdeki temel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  <w:vertAlign w:val="superscript"/>
        </w:rPr>
        <w:footnoteReference w:id="3"/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kavramlar, kuramsal yaklaşımlar ile araştırmadaki temel problem, amaç, hipotezler, varsayımlar, sınırlılıklar vb. yer almalıdır. Metin boyunca ana başlıklar ve alt başlıklar dışında </w:t>
      </w:r>
      <w:proofErr w:type="spellStart"/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bold</w:t>
      </w:r>
      <w:proofErr w:type="spellEnd"/>
      <w:r w:rsidR="009B7587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yazı şekli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kullanılmamalıdır. Metin içi kaynak gösterimi ve alıntılarda </w:t>
      </w:r>
      <w:hyperlink r:id="rId9">
        <w:r w:rsidRPr="00591DC8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</w:rPr>
          <w:t>APA 7</w:t>
        </w:r>
      </w:hyperlink>
      <w:r w:rsidRPr="00591DC8">
        <w:rPr>
          <w:rFonts w:asciiTheme="majorHAnsi" w:eastAsia="Times New Roman" w:hAnsiTheme="majorHAnsi" w:cs="Times New Roman"/>
          <w:color w:val="FF0000"/>
          <w:sz w:val="20"/>
          <w:szCs w:val="20"/>
        </w:rPr>
        <w:t xml:space="preserve"> 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stili kullanılmalıdır. </w:t>
      </w:r>
      <w:r w:rsidR="00232388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Makale uzunluğu </w:t>
      </w:r>
      <w:r w:rsidR="001C5B15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Kaynakça hariç </w:t>
      </w:r>
      <w:r w:rsidR="00232388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5000-8000 kelime aralığında olmalıdır. </w:t>
      </w:r>
    </w:p>
    <w:p w14:paraId="5347B7A9" w14:textId="1D1615C4" w:rsidR="005E0555" w:rsidRPr="00591DC8" w:rsidRDefault="0045400A" w:rsidP="009B7587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40 ve daha az kelime içeren doğrudan alıntılar </w:t>
      </w:r>
      <w:r w:rsidR="00D6209E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“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tırnak içi” ve sayfa numarası verilerek</w:t>
      </w:r>
      <w:r w:rsidR="009B7587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yapılmalıdır. 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40 kelimeden fazla alıntılar ise sağdan ve soldan 1 cm girintili, </w:t>
      </w:r>
      <w:r w:rsidR="009B7587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9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punto ola</w:t>
      </w:r>
      <w:r w:rsidR="009B7587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rak yazılmalı;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öncesinde ve sonrasında 3 </w:t>
      </w:r>
      <w:proofErr w:type="spellStart"/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nk</w:t>
      </w:r>
      <w:proofErr w:type="spellEnd"/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boşluk bırakılmalı ve ayrı bir paragraf olarak verilmeli</w:t>
      </w:r>
      <w:r w:rsidR="009B7587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dir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.</w:t>
      </w:r>
    </w:p>
    <w:p w14:paraId="015DA876" w14:textId="77777777" w:rsidR="005E0555" w:rsidRPr="00591DC8" w:rsidRDefault="005E0555" w:rsidP="009B7587">
      <w:pPr>
        <w:spacing w:before="60"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01147716" w14:textId="77777777" w:rsidR="005E0555" w:rsidRPr="00591DC8" w:rsidRDefault="0045400A" w:rsidP="009B7587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1. B</w:t>
      </w:r>
      <w:r w:rsidRPr="00591DC8">
        <w:rPr>
          <w:rFonts w:asciiTheme="majorHAnsi" w:eastAsia="Times New Roman" w:hAnsiTheme="majorHAnsi" w:cs="Times New Roman"/>
          <w:b/>
          <w:sz w:val="20"/>
          <w:szCs w:val="20"/>
        </w:rPr>
        <w:t>aşlık</w:t>
      </w:r>
    </w:p>
    <w:p w14:paraId="09292DA9" w14:textId="2EF2CECC" w:rsidR="005E0555" w:rsidRPr="00591DC8" w:rsidRDefault="0045400A" w:rsidP="009B7587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lastRenderedPageBreak/>
        <w:t xml:space="preserve">Makalede her bölüm 1., alt başlıkları ise 1.1., 1.2., 1.3. şeklinde daha alt başlıklar ise 1.1.1., 1.1.2., 1.1.3. şeklinde belirtilmelidir. Atıflar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APA’ya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uygun bir şekilde yapılmalıdır. Başlıkla metin arasında boşluk olmamalı</w:t>
      </w:r>
      <w:r w:rsidR="009B7587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dır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. Met</w:t>
      </w:r>
      <w:r w:rsidR="005407F7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in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bittikten sonra diğer başlıkla arasında bir boşluk bırakılmalı</w:t>
      </w:r>
      <w:r w:rsidR="009B7587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dır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. </w:t>
      </w:r>
    </w:p>
    <w:p w14:paraId="0BC960E2" w14:textId="77777777" w:rsidR="005E0555" w:rsidRPr="00591DC8" w:rsidRDefault="005E0555" w:rsidP="009B7587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479676F2" w14:textId="77777777" w:rsidR="005E0555" w:rsidRPr="00591DC8" w:rsidRDefault="0045400A" w:rsidP="009B7587">
      <w:pPr>
        <w:spacing w:before="60" w:after="6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sz w:val="20"/>
          <w:szCs w:val="20"/>
        </w:rPr>
        <w:t>2. Başlık</w:t>
      </w:r>
    </w:p>
    <w:p w14:paraId="725DEF2C" w14:textId="7D16E4C4" w:rsidR="005E0555" w:rsidRPr="00591DC8" w:rsidRDefault="0045400A" w:rsidP="009B7587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Makalede bölüm sayısı belirtilmeli, alt başlıklar 2.1., 2.2., 2.3. şeklinde</w:t>
      </w:r>
      <w:r w:rsidR="00B96B67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,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daha alt başlıklar ise 2.1.1., 2.1.2., 2.1.3. şeklinde </w:t>
      </w:r>
      <w:r w:rsidR="00B96B67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kullanılmalıdır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. Atıflar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APA’ya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uygun bir şekilde yapılmalıdır. Başlıkla metin arasında boşluk olmamalı</w:t>
      </w:r>
      <w:r w:rsidRPr="00591DC8">
        <w:rPr>
          <w:rFonts w:asciiTheme="majorHAnsi" w:eastAsia="Times New Roman" w:hAnsiTheme="majorHAnsi" w:cs="Times New Roman"/>
          <w:sz w:val="20"/>
          <w:szCs w:val="20"/>
        </w:rPr>
        <w:t>,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r w:rsidRPr="00591DC8">
        <w:rPr>
          <w:rFonts w:asciiTheme="majorHAnsi" w:eastAsia="Times New Roman" w:hAnsiTheme="majorHAnsi" w:cs="Times New Roman"/>
          <w:sz w:val="20"/>
          <w:szCs w:val="20"/>
        </w:rPr>
        <w:t>m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et</w:t>
      </w:r>
      <w:r w:rsidRPr="00591DC8">
        <w:rPr>
          <w:rFonts w:asciiTheme="majorHAnsi" w:eastAsia="Times New Roman" w:hAnsiTheme="majorHAnsi" w:cs="Times New Roman"/>
          <w:sz w:val="20"/>
          <w:szCs w:val="20"/>
        </w:rPr>
        <w:t>in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bittikten sonra diğer başlıkla arasında bir boşluk bırakılmalı</w:t>
      </w:r>
      <w:r w:rsidRPr="00591DC8">
        <w:rPr>
          <w:rFonts w:asciiTheme="majorHAnsi" w:eastAsia="Times New Roman" w:hAnsiTheme="majorHAnsi" w:cs="Times New Roman"/>
          <w:sz w:val="20"/>
          <w:szCs w:val="20"/>
        </w:rPr>
        <w:t>dır.</w:t>
      </w:r>
    </w:p>
    <w:p w14:paraId="18AD5E87" w14:textId="77777777" w:rsidR="005E0555" w:rsidRPr="00591DC8" w:rsidRDefault="005E0555" w:rsidP="009B7587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4E1017F7" w14:textId="4E7A47A8" w:rsidR="005E0555" w:rsidRPr="00591DC8" w:rsidRDefault="0045400A" w:rsidP="009B7587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 xml:space="preserve">2.1. Alt Başlık </w:t>
      </w:r>
    </w:p>
    <w:p w14:paraId="5A743E0A" w14:textId="5CBB2747" w:rsidR="005E0555" w:rsidRPr="00591DC8" w:rsidRDefault="0045400A" w:rsidP="009B7587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Alt başlık eklenirken bu şekilde numaralandırmaya dikkat edilmelidir. Rakam ve başlık arasındaki </w:t>
      </w:r>
      <w:r w:rsidR="00B96B67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boşluk şablonda 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belirtildiği şekilde olmalı</w:t>
      </w:r>
      <w:r w:rsidR="00B96B67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,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r w:rsidR="00B96B67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Giriş ve Sonuç dışındaki t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üm başlıklar numaralandırılmalıdır. </w:t>
      </w:r>
    </w:p>
    <w:p w14:paraId="387CE145" w14:textId="77777777" w:rsidR="005E0555" w:rsidRPr="00591DC8" w:rsidRDefault="005E0555" w:rsidP="009B7587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firstLine="567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14:paraId="29DAF387" w14:textId="77777777" w:rsidR="005E0555" w:rsidRPr="00591DC8" w:rsidRDefault="0045400A" w:rsidP="009B7587">
      <w:pPr>
        <w:spacing w:before="60" w:after="60"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sz w:val="20"/>
          <w:szCs w:val="20"/>
        </w:rPr>
        <w:t>2.1.1. Alt Başlık</w:t>
      </w:r>
    </w:p>
    <w:p w14:paraId="0E0C499C" w14:textId="77777777" w:rsidR="00F41A8C" w:rsidRPr="00591DC8" w:rsidRDefault="0045400A" w:rsidP="00F41A8C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sz w:val="20"/>
          <w:szCs w:val="20"/>
        </w:rPr>
        <w:t>Bölümlerin altında detaylı alt başlık</w:t>
      </w:r>
      <w:r w:rsidR="00B96B67" w:rsidRPr="00591DC8">
        <w:rPr>
          <w:rFonts w:asciiTheme="majorHAnsi" w:eastAsia="Times New Roman" w:hAnsiTheme="majorHAnsi" w:cs="Times New Roman"/>
          <w:sz w:val="20"/>
          <w:szCs w:val="20"/>
        </w:rPr>
        <w:t xml:space="preserve">lar varsa, bu </w:t>
      </w:r>
      <w:r w:rsidR="00F41A8C" w:rsidRPr="00591DC8">
        <w:rPr>
          <w:rFonts w:asciiTheme="majorHAnsi" w:eastAsia="Times New Roman" w:hAnsiTheme="majorHAnsi" w:cs="Times New Roman"/>
          <w:sz w:val="20"/>
          <w:szCs w:val="20"/>
        </w:rPr>
        <w:t>alt başlıklar</w:t>
      </w:r>
      <w:r w:rsidRPr="00591DC8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="00B96B67" w:rsidRPr="00591DC8">
        <w:rPr>
          <w:rFonts w:asciiTheme="majorHAnsi" w:eastAsia="Times New Roman" w:hAnsiTheme="majorHAnsi" w:cs="Times New Roman"/>
          <w:sz w:val="20"/>
          <w:szCs w:val="20"/>
        </w:rPr>
        <w:t>şablonda belirtildiği</w:t>
      </w:r>
      <w:r w:rsidRPr="00591DC8">
        <w:rPr>
          <w:rFonts w:asciiTheme="majorHAnsi" w:eastAsia="Times New Roman" w:hAnsiTheme="majorHAnsi" w:cs="Times New Roman"/>
          <w:sz w:val="20"/>
          <w:szCs w:val="20"/>
        </w:rPr>
        <w:t xml:space="preserve"> şekilde oluşturulmalı</w:t>
      </w:r>
      <w:r w:rsidR="00F41A8C" w:rsidRPr="00591DC8">
        <w:rPr>
          <w:rFonts w:asciiTheme="majorHAnsi" w:eastAsia="Times New Roman" w:hAnsiTheme="majorHAnsi" w:cs="Times New Roman"/>
          <w:sz w:val="20"/>
          <w:szCs w:val="20"/>
        </w:rPr>
        <w:t>dır</w:t>
      </w:r>
      <w:r w:rsidRPr="00591DC8">
        <w:rPr>
          <w:rFonts w:asciiTheme="majorHAnsi" w:eastAsia="Times New Roman" w:hAnsiTheme="majorHAnsi" w:cs="Times New Roman"/>
          <w:sz w:val="20"/>
          <w:szCs w:val="20"/>
        </w:rPr>
        <w:t>.</w:t>
      </w:r>
    </w:p>
    <w:p w14:paraId="337E2FBA" w14:textId="26D6E9D3" w:rsidR="005279C8" w:rsidRPr="00591DC8" w:rsidRDefault="005279C8" w:rsidP="00F41A8C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Tablo, grafik ve şekiller metin içerisinde yer almalı, numaralandırılmalı</w:t>
      </w:r>
      <w:r w:rsidR="00EA2A27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, 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sayfaya ortalanarak yerleştirilmeli</w:t>
      </w:r>
      <w:r w:rsidR="00EA2A27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, 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öncesinde ve sonrasında yer alan paragraf ile tablo arasında bir satır boşluk bırakılmalıdır. </w:t>
      </w:r>
      <w:r w:rsidRPr="00591DC8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>Tablolar resim formatında olmamalıdır.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Tablolar </w:t>
      </w:r>
      <w:r w:rsidR="003C28C3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9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punto, tek satır aralığı ve satırlar arası aralık bırakılmayacak şekilde hazırlanmalıdır. Başlıklar </w:t>
      </w:r>
      <w:proofErr w:type="spellStart"/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bold</w:t>
      </w:r>
      <w:proofErr w:type="spellEnd"/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, 10 punto ve ilk harfleri büyük olacak şekilde yazılmalıdır. Tablo başlıkları sola dayalı olarak, şekil ve grafik başlıkları ise ortalanarak yazılmalıdır. Başlıklar, tabloların üstünde, şekiller ve grafiklerin ise altında olmalıdır.  </w:t>
      </w:r>
      <w:r w:rsidR="00825A39" w:rsidRPr="00591DC8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 xml:space="preserve">Kullanılan tüm tablo, grafik, şekil ve fotoğraf için kaynak gösterilmeli, gerekiyorsa izin alınmalıdır. 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Tablo, grafik ve şekillerin kaynağı, tablo, grafik ve şekillerin altında </w:t>
      </w:r>
      <w:r w:rsidR="00467BC3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9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punto ve tek satır aralığı ile yazılmalıdır. </w:t>
      </w:r>
    </w:p>
    <w:p w14:paraId="3706E95B" w14:textId="77777777" w:rsidR="005279C8" w:rsidRPr="00591DC8" w:rsidRDefault="005279C8" w:rsidP="009B7587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firstLine="426"/>
        <w:jc w:val="both"/>
        <w:rPr>
          <w:rFonts w:asciiTheme="majorHAnsi" w:eastAsia="Times New Roman" w:hAnsiTheme="majorHAnsi" w:cs="Times New Roman"/>
          <w:color w:val="FF0000"/>
          <w:sz w:val="20"/>
          <w:szCs w:val="20"/>
        </w:rPr>
      </w:pPr>
    </w:p>
    <w:p w14:paraId="1EE4A057" w14:textId="77777777" w:rsidR="005E0555" w:rsidRPr="00591DC8" w:rsidRDefault="0045400A" w:rsidP="009B7587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Sonuç</w:t>
      </w:r>
    </w:p>
    <w:p w14:paraId="43E7F9C7" w14:textId="77CE52C4" w:rsidR="005E0555" w:rsidRPr="00591DC8" w:rsidRDefault="0045400A" w:rsidP="009B7587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Sonuç</w:t>
      </w:r>
      <w:r w:rsidR="00C56A5C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başlığı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numaralandırılmayıp, </w:t>
      </w:r>
      <w:proofErr w:type="spellStart"/>
      <w:r w:rsidR="00C56A5C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bold</w:t>
      </w:r>
      <w:proofErr w:type="spellEnd"/>
      <w:r w:rsidR="00C56A5C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, ilk harfi büyük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</w:t>
      </w:r>
      <w:r w:rsidR="00C56A5C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yazılmalıdır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. Sonuçta çalışmaya dair elde edilen </w:t>
      </w:r>
      <w:r w:rsidR="00C56A5C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bulgular, 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çıkarımlar, genel değerlendirmeler</w:t>
      </w:r>
      <w:r w:rsidR="00C56A5C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, 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tespitler</w:t>
      </w:r>
      <w:r w:rsidR="00C56A5C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, öneriler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yer almalıdır.</w:t>
      </w:r>
    </w:p>
    <w:p w14:paraId="66EDBEBE" w14:textId="77777777" w:rsidR="00EC3152" w:rsidRPr="00591DC8" w:rsidRDefault="00EC3152" w:rsidP="00EC3152">
      <w:pPr>
        <w:shd w:val="clear" w:color="auto" w:fill="FFFFFF"/>
        <w:spacing w:before="60" w:after="6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</w:p>
    <w:p w14:paraId="35662EC5" w14:textId="0C9A0F06" w:rsidR="005E0555" w:rsidRPr="00591DC8" w:rsidRDefault="00EC3152" w:rsidP="00EC3152">
      <w:pPr>
        <w:shd w:val="clear" w:color="auto" w:fill="FFFFFF"/>
        <w:spacing w:before="60"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u w:val="single"/>
        </w:rPr>
        <w:t xml:space="preserve">ÖNEMLİ </w:t>
      </w:r>
      <w:r w:rsidR="0045400A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u w:val="single"/>
        </w:rPr>
        <w:t>NOT:</w:t>
      </w:r>
      <w:r w:rsidR="0045400A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Sonuçtan sonra </w:t>
      </w:r>
      <w:r w:rsidR="0099421B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hakem değerlendirmesi, </w:t>
      </w:r>
      <w:r w:rsidR="0045400A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yazar katkıları</w:t>
      </w:r>
      <w:r w:rsidR="0099421B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, destek ve teşekkür beyanı, etik onay, çıkar çatışması</w:t>
      </w:r>
      <w:r w:rsidR="0045400A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ve önerilen atıf</w:t>
      </w:r>
      <w:r w:rsidR="0099421B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bilgileri</w:t>
      </w:r>
      <w:r w:rsidR="0045400A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aşağıda belirtildiği şekilde</w:t>
      </w:r>
      <w:r w:rsidR="0099421B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, çalışmaya uygun ifadeler seçilerek</w:t>
      </w:r>
      <w:r w:rsidR="0045400A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verilmelidir. </w:t>
      </w:r>
    </w:p>
    <w:p w14:paraId="2C1D0F7D" w14:textId="77777777" w:rsidR="005E0555" w:rsidRPr="00591DC8" w:rsidRDefault="005E0555" w:rsidP="009B7587">
      <w:pPr>
        <w:shd w:val="clear" w:color="auto" w:fill="FFFFFF"/>
        <w:spacing w:before="60" w:after="60" w:line="240" w:lineRule="auto"/>
        <w:ind w:firstLine="567"/>
        <w:jc w:val="both"/>
        <w:rPr>
          <w:rFonts w:asciiTheme="majorHAnsi" w:eastAsia="Times New Roman" w:hAnsiTheme="majorHAnsi" w:cs="Times New Roman"/>
          <w:b/>
          <w:color w:val="FF0000"/>
          <w:sz w:val="20"/>
          <w:szCs w:val="20"/>
        </w:rPr>
      </w:pPr>
    </w:p>
    <w:p w14:paraId="71E7F2AB" w14:textId="77777777" w:rsidR="005E0555" w:rsidRPr="00591DC8" w:rsidRDefault="0045400A" w:rsidP="009B7587">
      <w:pPr>
        <w:pBdr>
          <w:top w:val="single" w:sz="4" w:space="1" w:color="000000"/>
          <w:bottom w:val="single" w:sz="4" w:space="1" w:color="000000"/>
        </w:pBdr>
        <w:tabs>
          <w:tab w:val="left" w:pos="1320"/>
        </w:tabs>
        <w:spacing w:before="60"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Hakem Değerlendirmesi: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Dış Bağımsız</w:t>
      </w:r>
    </w:p>
    <w:p w14:paraId="6A55762A" w14:textId="77777777" w:rsidR="005E0555" w:rsidRPr="00591DC8" w:rsidRDefault="0045400A" w:rsidP="009B7587">
      <w:pPr>
        <w:pBdr>
          <w:top w:val="single" w:sz="4" w:space="1" w:color="000000"/>
          <w:bottom w:val="single" w:sz="4" w:space="1" w:color="000000"/>
        </w:pBdr>
        <w:tabs>
          <w:tab w:val="left" w:pos="1320"/>
        </w:tabs>
        <w:spacing w:before="60"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Yazar Katkısı: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Yazar Adı Soyadı: %, Yazar Adı Soyadı: %</w:t>
      </w:r>
    </w:p>
    <w:p w14:paraId="6BA3269C" w14:textId="09737F63" w:rsidR="005E0555" w:rsidRPr="00591DC8" w:rsidRDefault="0045400A" w:rsidP="009B7587">
      <w:pPr>
        <w:pBdr>
          <w:top w:val="single" w:sz="4" w:space="1" w:color="000000"/>
          <w:bottom w:val="single" w:sz="4" w:space="1" w:color="000000"/>
        </w:pBdr>
        <w:tabs>
          <w:tab w:val="left" w:pos="1320"/>
        </w:tabs>
        <w:spacing w:before="60"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Destek ve Teşekkür Beyanı: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Çalışma için </w:t>
      </w:r>
      <w:r w:rsidR="00C56A5C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……. </w:t>
      </w:r>
      <w:proofErr w:type="gramStart"/>
      <w:r w:rsidR="00C56A5C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kurum(</w:t>
      </w:r>
      <w:proofErr w:type="spellStart"/>
      <w:proofErr w:type="gramEnd"/>
      <w:r w:rsidR="00C56A5C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lar</w:t>
      </w:r>
      <w:proofErr w:type="spellEnd"/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)</w:t>
      </w:r>
      <w:r w:rsidR="00C56A5C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dan 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destek alınmıştır.</w:t>
      </w:r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/</w:t>
      </w:r>
      <w:r w:rsidR="00C56A5C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Çalışma için destek alınmamıştır.</w:t>
      </w:r>
    </w:p>
    <w:p w14:paraId="6D0D2A73" w14:textId="1F495B56" w:rsidR="005E0555" w:rsidRPr="00591DC8" w:rsidRDefault="0045400A" w:rsidP="009B7587">
      <w:pPr>
        <w:pBdr>
          <w:top w:val="single" w:sz="4" w:space="1" w:color="000000"/>
          <w:bottom w:val="single" w:sz="4" w:space="1" w:color="000000"/>
        </w:pBdr>
        <w:tabs>
          <w:tab w:val="left" w:pos="1320"/>
        </w:tabs>
        <w:spacing w:before="60"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Etik Onay: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Bu çalışma etik onay gerektiren herhangi bir insan veya hayvan araştırması içermemektedir. / Bu çalışmanın gerçekleştirilmesi amacıyla, …… Üniversitesi …….  Etik Kurulu’ndan </w:t>
      </w:r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(Tarih / Sayı) 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izin alınmıştır.</w:t>
      </w:r>
    </w:p>
    <w:p w14:paraId="2D2280AE" w14:textId="5D76CCE8" w:rsidR="005E0555" w:rsidRPr="00591DC8" w:rsidRDefault="0045400A" w:rsidP="009B7587">
      <w:pPr>
        <w:pBdr>
          <w:top w:val="single" w:sz="4" w:space="1" w:color="000000"/>
          <w:bottom w:val="single" w:sz="4" w:space="1" w:color="000000"/>
        </w:pBdr>
        <w:tabs>
          <w:tab w:val="left" w:pos="1320"/>
        </w:tabs>
        <w:spacing w:before="60"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Çıkar Çatışması Beyanı: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Çalışma ile ilgili herhangi bir kurum veya kişi ile çıkar çatışması bulunmamaktadır.</w:t>
      </w:r>
    </w:p>
    <w:p w14:paraId="1FAF5347" w14:textId="77777777" w:rsidR="005E0555" w:rsidRPr="00591DC8" w:rsidRDefault="005E0555" w:rsidP="009B7587">
      <w:pPr>
        <w:pBdr>
          <w:top w:val="single" w:sz="4" w:space="1" w:color="000000"/>
          <w:bottom w:val="single" w:sz="4" w:space="1" w:color="000000"/>
        </w:pBdr>
        <w:tabs>
          <w:tab w:val="left" w:pos="1320"/>
        </w:tabs>
        <w:spacing w:before="60"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241A89E2" w14:textId="77777777" w:rsidR="005E0555" w:rsidRPr="00591DC8" w:rsidRDefault="0045400A" w:rsidP="009B7587">
      <w:pPr>
        <w:pBdr>
          <w:top w:val="single" w:sz="4" w:space="1" w:color="000000"/>
          <w:bottom w:val="single" w:sz="4" w:space="1" w:color="000000"/>
        </w:pBdr>
        <w:tabs>
          <w:tab w:val="left" w:pos="1320"/>
        </w:tabs>
        <w:spacing w:before="60"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 xml:space="preserve">Peer </w:t>
      </w:r>
      <w:proofErr w:type="spellStart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Review</w:t>
      </w:r>
      <w:proofErr w:type="spellEnd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: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Independent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double-blind</w:t>
      </w:r>
      <w:proofErr w:type="spellEnd"/>
    </w:p>
    <w:p w14:paraId="29287AB2" w14:textId="77777777" w:rsidR="005E0555" w:rsidRPr="00591DC8" w:rsidRDefault="0045400A" w:rsidP="009B7587">
      <w:pPr>
        <w:pBdr>
          <w:top w:val="single" w:sz="4" w:space="1" w:color="000000"/>
          <w:bottom w:val="single" w:sz="4" w:space="1" w:color="000000"/>
        </w:pBdr>
        <w:tabs>
          <w:tab w:val="left" w:pos="1320"/>
        </w:tabs>
        <w:spacing w:before="60"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 xml:space="preserve">Author </w:t>
      </w:r>
      <w:proofErr w:type="spellStart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Contributions</w:t>
      </w:r>
      <w:proofErr w:type="spellEnd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: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Author’s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Name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and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Surname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: %,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Author’s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Name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and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Surname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: %</w:t>
      </w:r>
    </w:p>
    <w:p w14:paraId="10F7BF1B" w14:textId="6730BEF6" w:rsidR="005E0555" w:rsidRPr="00591DC8" w:rsidRDefault="0045400A" w:rsidP="009B7587">
      <w:pPr>
        <w:pBdr>
          <w:top w:val="single" w:sz="4" w:space="1" w:color="000000"/>
          <w:bottom w:val="single" w:sz="4" w:space="1" w:color="000000"/>
        </w:pBdr>
        <w:tabs>
          <w:tab w:val="left" w:pos="1320"/>
        </w:tabs>
        <w:spacing w:before="60"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  <w:proofErr w:type="spellStart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Funding</w:t>
      </w:r>
      <w:proofErr w:type="spellEnd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and</w:t>
      </w:r>
      <w:proofErr w:type="spellEnd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Acknowledgement</w:t>
      </w:r>
      <w:proofErr w:type="spellEnd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: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Funding</w:t>
      </w:r>
      <w:proofErr w:type="spellEnd"/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/Financial support </w:t>
      </w:r>
      <w:proofErr w:type="spellStart"/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for the</w:t>
      </w:r>
      <w:proofErr w:type="spellEnd"/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study</w:t>
      </w:r>
      <w:proofErr w:type="spellEnd"/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was</w:t>
      </w:r>
      <w:proofErr w:type="spellEnd"/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received</w:t>
      </w:r>
      <w:proofErr w:type="spellEnd"/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from</w:t>
      </w:r>
      <w:proofErr w:type="spellEnd"/>
      <w:proofErr w:type="gramStart"/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….</w:t>
      </w:r>
      <w:proofErr w:type="gramEnd"/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. /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No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support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was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received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for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the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study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.</w:t>
      </w:r>
    </w:p>
    <w:p w14:paraId="0B6B2A61" w14:textId="227D190C" w:rsidR="005E0555" w:rsidRPr="00591DC8" w:rsidRDefault="0045400A" w:rsidP="009B7587">
      <w:pPr>
        <w:pBdr>
          <w:top w:val="single" w:sz="4" w:space="1" w:color="000000"/>
          <w:bottom w:val="single" w:sz="4" w:space="1" w:color="000000"/>
        </w:pBdr>
        <w:tabs>
          <w:tab w:val="left" w:pos="1320"/>
        </w:tabs>
        <w:spacing w:before="60"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  <w:proofErr w:type="spellStart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Ethics</w:t>
      </w:r>
      <w:proofErr w:type="spellEnd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Approval</w:t>
      </w:r>
      <w:proofErr w:type="spellEnd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: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This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study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does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not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contain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any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human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or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animal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research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that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requires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ethical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approval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. /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Ethics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committee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approval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(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Date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/ No)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was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obtained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from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…. 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University</w:t>
      </w:r>
      <w:proofErr w:type="spellEnd"/>
      <w:proofErr w:type="gram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….</w:t>
      </w:r>
      <w:proofErr w:type="gram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. 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Ethics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Committee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for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the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purpose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of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carrying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out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this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study</w:t>
      </w:r>
      <w:proofErr w:type="spellEnd"/>
      <w:r w:rsidR="0099421B"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.</w:t>
      </w:r>
    </w:p>
    <w:p w14:paraId="29458E3A" w14:textId="77777777" w:rsidR="005E0555" w:rsidRPr="00591DC8" w:rsidRDefault="0045400A" w:rsidP="009B7587">
      <w:pPr>
        <w:pBdr>
          <w:top w:val="single" w:sz="4" w:space="1" w:color="000000"/>
          <w:bottom w:val="single" w:sz="4" w:space="1" w:color="000000"/>
        </w:pBdr>
        <w:tabs>
          <w:tab w:val="left" w:pos="1320"/>
        </w:tabs>
        <w:spacing w:before="60"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  <w:proofErr w:type="spellStart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Conflict</w:t>
      </w:r>
      <w:proofErr w:type="spellEnd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 xml:space="preserve"> of </w:t>
      </w:r>
      <w:proofErr w:type="spellStart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Interest</w:t>
      </w:r>
      <w:proofErr w:type="spellEnd"/>
      <w:r w:rsidRPr="00591DC8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:</w:t>
      </w:r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There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is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no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conflict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of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interest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with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any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institution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or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person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related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to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the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 </w:t>
      </w:r>
      <w:proofErr w:type="spellStart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>study</w:t>
      </w:r>
      <w:proofErr w:type="spellEnd"/>
      <w:r w:rsidRPr="00591DC8">
        <w:rPr>
          <w:rFonts w:asciiTheme="majorHAnsi" w:eastAsia="Times New Roman" w:hAnsiTheme="majorHAnsi" w:cs="Times New Roman"/>
          <w:color w:val="000000"/>
          <w:sz w:val="20"/>
          <w:szCs w:val="20"/>
        </w:rPr>
        <w:t xml:space="preserve">. </w:t>
      </w:r>
    </w:p>
    <w:p w14:paraId="6C6E0961" w14:textId="77777777" w:rsidR="005E0555" w:rsidRPr="00591DC8" w:rsidRDefault="005E0555" w:rsidP="009B7587">
      <w:pPr>
        <w:pBdr>
          <w:top w:val="single" w:sz="4" w:space="1" w:color="000000"/>
          <w:bottom w:val="single" w:sz="4" w:space="1" w:color="000000"/>
        </w:pBdr>
        <w:tabs>
          <w:tab w:val="left" w:pos="1320"/>
        </w:tabs>
        <w:spacing w:before="60"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05C8B065" w14:textId="7A58EC18" w:rsidR="000D05AF" w:rsidRPr="00591DC8" w:rsidRDefault="00A62F15" w:rsidP="000D05AF">
      <w:pPr>
        <w:spacing w:before="60" w:after="60" w:line="240" w:lineRule="auto"/>
        <w:jc w:val="both"/>
        <w:rPr>
          <w:rFonts w:asciiTheme="majorHAnsi" w:eastAsia="Times New Roman" w:hAnsiTheme="majorHAnsi" w:cs="Times New Roman"/>
          <w:bCs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sz w:val="20"/>
          <w:szCs w:val="20"/>
        </w:rPr>
        <w:lastRenderedPageBreak/>
        <w:t xml:space="preserve">Önerilen Atıf: </w:t>
      </w:r>
      <w:proofErr w:type="spellStart"/>
      <w:r w:rsidR="00704994" w:rsidRPr="00591DC8">
        <w:rPr>
          <w:rFonts w:asciiTheme="majorHAnsi" w:eastAsia="Times New Roman" w:hAnsiTheme="majorHAnsi" w:cs="Times New Roman"/>
          <w:bCs/>
          <w:sz w:val="20"/>
          <w:szCs w:val="20"/>
        </w:rPr>
        <w:t>Soyad</w:t>
      </w:r>
      <w:proofErr w:type="spellEnd"/>
      <w:r w:rsidR="00704994" w:rsidRPr="00591DC8">
        <w:rPr>
          <w:rFonts w:asciiTheme="majorHAnsi" w:eastAsia="Times New Roman" w:hAnsiTheme="majorHAnsi" w:cs="Times New Roman"/>
          <w:bCs/>
          <w:sz w:val="20"/>
          <w:szCs w:val="20"/>
        </w:rPr>
        <w:t xml:space="preserve">, Ad. (Yıl). Başlık. </w:t>
      </w:r>
      <w:proofErr w:type="spellStart"/>
      <w:r w:rsidR="00704994" w:rsidRPr="00591DC8">
        <w:rPr>
          <w:rFonts w:asciiTheme="majorHAnsi" w:eastAsia="Times New Roman" w:hAnsiTheme="majorHAnsi" w:cs="Times New Roman"/>
          <w:bCs/>
          <w:i/>
          <w:iCs/>
          <w:sz w:val="20"/>
          <w:szCs w:val="20"/>
        </w:rPr>
        <w:t>Mediterranean</w:t>
      </w:r>
      <w:proofErr w:type="spellEnd"/>
      <w:r w:rsidR="00704994" w:rsidRPr="00591DC8">
        <w:rPr>
          <w:rFonts w:asciiTheme="majorHAnsi" w:eastAsia="Times New Roman" w:hAnsiTheme="majorHAnsi" w:cs="Times New Roman"/>
          <w:bCs/>
          <w:i/>
          <w:iCs/>
          <w:sz w:val="20"/>
          <w:szCs w:val="20"/>
        </w:rPr>
        <w:t xml:space="preserve"> </w:t>
      </w:r>
      <w:proofErr w:type="spellStart"/>
      <w:r w:rsidR="00704994" w:rsidRPr="00591DC8">
        <w:rPr>
          <w:rFonts w:asciiTheme="majorHAnsi" w:eastAsia="Times New Roman" w:hAnsiTheme="majorHAnsi" w:cs="Times New Roman"/>
          <w:bCs/>
          <w:i/>
          <w:iCs/>
          <w:sz w:val="20"/>
          <w:szCs w:val="20"/>
        </w:rPr>
        <w:t>Social</w:t>
      </w:r>
      <w:proofErr w:type="spellEnd"/>
      <w:r w:rsidR="00704994" w:rsidRPr="00591DC8">
        <w:rPr>
          <w:rFonts w:asciiTheme="majorHAnsi" w:eastAsia="Times New Roman" w:hAnsiTheme="majorHAnsi" w:cs="Times New Roman"/>
          <w:bCs/>
          <w:i/>
          <w:iCs/>
          <w:sz w:val="20"/>
          <w:szCs w:val="20"/>
        </w:rPr>
        <w:t xml:space="preserve"> </w:t>
      </w:r>
      <w:proofErr w:type="spellStart"/>
      <w:r w:rsidR="00704994" w:rsidRPr="00591DC8">
        <w:rPr>
          <w:rFonts w:asciiTheme="majorHAnsi" w:eastAsia="Times New Roman" w:hAnsiTheme="majorHAnsi" w:cs="Times New Roman"/>
          <w:bCs/>
          <w:i/>
          <w:iCs/>
          <w:sz w:val="20"/>
          <w:szCs w:val="20"/>
        </w:rPr>
        <w:t>Studies</w:t>
      </w:r>
      <w:proofErr w:type="spellEnd"/>
      <w:r w:rsidR="00704994" w:rsidRPr="00591DC8">
        <w:rPr>
          <w:rFonts w:asciiTheme="majorHAnsi" w:eastAsia="Times New Roman" w:hAnsiTheme="majorHAnsi" w:cs="Times New Roman"/>
          <w:bCs/>
          <w:i/>
          <w:iCs/>
          <w:sz w:val="20"/>
          <w:szCs w:val="20"/>
        </w:rPr>
        <w:t xml:space="preserve"> </w:t>
      </w:r>
      <w:proofErr w:type="spellStart"/>
      <w:r w:rsidR="00704994" w:rsidRPr="00591DC8">
        <w:rPr>
          <w:rFonts w:asciiTheme="majorHAnsi" w:eastAsia="Times New Roman" w:hAnsiTheme="majorHAnsi" w:cs="Times New Roman"/>
          <w:bCs/>
          <w:i/>
          <w:iCs/>
          <w:sz w:val="20"/>
          <w:szCs w:val="20"/>
        </w:rPr>
        <w:t>Journal</w:t>
      </w:r>
      <w:proofErr w:type="spellEnd"/>
      <w:r w:rsidR="009B71BB" w:rsidRPr="00591DC8">
        <w:rPr>
          <w:rFonts w:asciiTheme="majorHAnsi" w:eastAsia="Times New Roman" w:hAnsiTheme="majorHAnsi" w:cs="Times New Roman"/>
          <w:bCs/>
          <w:sz w:val="20"/>
          <w:szCs w:val="20"/>
        </w:rPr>
        <w:t xml:space="preserve">, 1(1). </w:t>
      </w:r>
      <w:r w:rsidR="000D05AF" w:rsidRPr="00591DC8">
        <w:rPr>
          <w:rFonts w:asciiTheme="majorHAnsi" w:eastAsia="Times New Roman" w:hAnsiTheme="majorHAnsi" w:cs="Times New Roman"/>
          <w:bCs/>
          <w:sz w:val="20"/>
          <w:szCs w:val="20"/>
        </w:rPr>
        <w:t>https://doi.org/...</w:t>
      </w:r>
    </w:p>
    <w:p w14:paraId="7A7377C6" w14:textId="77777777" w:rsidR="000D05AF" w:rsidRPr="00591DC8" w:rsidRDefault="000D05AF" w:rsidP="000D05AF">
      <w:pPr>
        <w:pBdr>
          <w:bottom w:val="single" w:sz="4" w:space="1" w:color="auto"/>
        </w:pBdr>
        <w:spacing w:before="60" w:after="60" w:line="240" w:lineRule="auto"/>
        <w:jc w:val="both"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38BB7C73" w14:textId="77777777" w:rsidR="000D05AF" w:rsidRPr="00591DC8" w:rsidRDefault="000D05AF" w:rsidP="009B7587">
      <w:pPr>
        <w:spacing w:before="60"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</w:pPr>
    </w:p>
    <w:p w14:paraId="1F118726" w14:textId="6E511C67" w:rsidR="005E0555" w:rsidRPr="00591DC8" w:rsidRDefault="0045400A" w:rsidP="009B7587">
      <w:pPr>
        <w:spacing w:before="60"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Kaynakça</w:t>
      </w:r>
    </w:p>
    <w:p w14:paraId="7E7A887B" w14:textId="6714A131" w:rsidR="005E0555" w:rsidRPr="00591DC8" w:rsidRDefault="0045400A" w:rsidP="009B7587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Kaynakçada </w:t>
      </w:r>
      <w:r w:rsidR="00A62F15"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sadece çalışmada atıf verilen kaynaklar yer almalıdır. K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aynakların ikinci satıra geçmesi durumunda ikinci satırın 1 TAB (1 cm.) (asılı) içeriden başlamasına dikkat ediniz. Türkçe makalelerde kaynakçada da Türkçe, İngilizce makalelerde Kaynakçada da İngilizce ibareler kullanılmalıdır. Kaynakça formatlanırken aşağıdaki örneklere göre tüm kurallar birebir uygulanmalıdır (büyük-küçük harf, italik, noktalama işaretleri, </w:t>
      </w:r>
      <w:proofErr w:type="spellStart"/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doi</w:t>
      </w:r>
      <w:proofErr w:type="spellEnd"/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numarası, web adresi kullanımlarına dikkat ediniz). Kaynakçayı 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  <w:u w:val="single"/>
        </w:rPr>
        <w:t>kitap, makale vb. ayrımı yapmadan</w:t>
      </w:r>
      <w:r w:rsidRPr="00591DC8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yazar soyadlarını dikkate alarak alfabetik şekilde hazırlayınız.</w:t>
      </w:r>
    </w:p>
    <w:p w14:paraId="596B782A" w14:textId="77777777" w:rsidR="005E0555" w:rsidRPr="00591DC8" w:rsidRDefault="005E0555" w:rsidP="00A62F15">
      <w:pPr>
        <w:shd w:val="clear" w:color="auto" w:fill="FFFFFF"/>
        <w:spacing w:before="60"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</w:pPr>
    </w:p>
    <w:p w14:paraId="546D82A5" w14:textId="2F5C5B4A" w:rsidR="005E0555" w:rsidRPr="00591DC8" w:rsidRDefault="005310E9" w:rsidP="009B7587">
      <w:pPr>
        <w:shd w:val="clear" w:color="auto" w:fill="FFFFFF"/>
        <w:spacing w:before="60"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u w:val="single"/>
        </w:rPr>
        <w:t xml:space="preserve">ÖNEMLİ </w:t>
      </w:r>
      <w:r w:rsidR="0045400A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u w:val="single"/>
        </w:rPr>
        <w:t>NOT:</w:t>
      </w:r>
      <w:r w:rsidR="0045400A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Dergimize gönderilen makaleler öncelikle </w:t>
      </w:r>
      <w:proofErr w:type="spellStart"/>
      <w:r w:rsidR="0045400A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Turnitin</w:t>
      </w:r>
      <w:proofErr w:type="spellEnd"/>
      <w:r w:rsidR="0045400A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intihal programı ile kontrol edilmektedir. Benzerlik oranı %20 üzerinde olan çalışmalar doğrudan reddedilir. </w:t>
      </w:r>
    </w:p>
    <w:p w14:paraId="0839C88A" w14:textId="77777777" w:rsidR="005E0555" w:rsidRPr="00591DC8" w:rsidRDefault="005E0555" w:rsidP="009B7587">
      <w:pPr>
        <w:spacing w:before="60"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</w:pPr>
    </w:p>
    <w:p w14:paraId="2BCF0C62" w14:textId="0D8F7A12" w:rsidR="005E0555" w:rsidRPr="00591DC8" w:rsidRDefault="005310E9" w:rsidP="009B7587">
      <w:pPr>
        <w:spacing w:before="60" w:after="60" w:line="240" w:lineRule="auto"/>
        <w:jc w:val="both"/>
        <w:rPr>
          <w:rFonts w:asciiTheme="majorHAnsi" w:eastAsia="Times New Roman" w:hAnsiTheme="majorHAnsi" w:cs="Times New Roman"/>
          <w:b/>
          <w:i/>
          <w:color w:val="000000" w:themeColor="text1"/>
          <w:sz w:val="20"/>
          <w:szCs w:val="20"/>
        </w:rPr>
      </w:pPr>
      <w:r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Makale şablonunun kullanılması, y</w:t>
      </w:r>
      <w:r w:rsidR="0045400A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azım kuralları ve şekil şartların</w:t>
      </w:r>
      <w:r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a</w:t>
      </w:r>
      <w:r w:rsidR="0045400A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</w:t>
      </w:r>
      <w:r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uyulması konusunda </w:t>
      </w:r>
      <w:r w:rsidR="0045400A"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gerekli duyarlılığı göster</w:t>
      </w:r>
      <w:r w:rsidRPr="00591DC8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menizi rica ederiz. </w:t>
      </w:r>
    </w:p>
    <w:sectPr w:rsidR="005E0555" w:rsidRPr="00591DC8" w:rsidSect="006E14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7217" w14:textId="77777777" w:rsidR="00FE48A6" w:rsidRDefault="00FE48A6">
      <w:pPr>
        <w:spacing w:after="0" w:line="240" w:lineRule="auto"/>
      </w:pPr>
      <w:r>
        <w:separator/>
      </w:r>
    </w:p>
  </w:endnote>
  <w:endnote w:type="continuationSeparator" w:id="0">
    <w:p w14:paraId="215F3F5B" w14:textId="77777777" w:rsidR="00FE48A6" w:rsidRDefault="00FE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167F" w14:textId="77777777" w:rsidR="005E0555" w:rsidRDefault="00454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93BAD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AACB" w14:textId="77777777" w:rsidR="005E0555" w:rsidRPr="003C28C3" w:rsidRDefault="0045400A" w:rsidP="003C28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  <w:color w:val="000000"/>
        <w:sz w:val="18"/>
        <w:szCs w:val="18"/>
      </w:rPr>
    </w:pPr>
    <w:r w:rsidRPr="003C28C3">
      <w:rPr>
        <w:rFonts w:ascii="Cambria" w:hAnsi="Cambria"/>
        <w:color w:val="000000"/>
        <w:sz w:val="18"/>
        <w:szCs w:val="18"/>
      </w:rPr>
      <w:fldChar w:fldCharType="begin"/>
    </w:r>
    <w:r w:rsidRPr="003C28C3">
      <w:rPr>
        <w:rFonts w:ascii="Cambria" w:hAnsi="Cambria"/>
        <w:color w:val="000000"/>
        <w:sz w:val="18"/>
        <w:szCs w:val="18"/>
      </w:rPr>
      <w:instrText>PAGE</w:instrText>
    </w:r>
    <w:r w:rsidRPr="003C28C3">
      <w:rPr>
        <w:rFonts w:ascii="Cambria" w:hAnsi="Cambria"/>
        <w:color w:val="000000"/>
        <w:sz w:val="18"/>
        <w:szCs w:val="18"/>
      </w:rPr>
      <w:fldChar w:fldCharType="separate"/>
    </w:r>
    <w:r w:rsidR="00F93BAD" w:rsidRPr="003C28C3">
      <w:rPr>
        <w:rFonts w:ascii="Cambria" w:hAnsi="Cambria"/>
        <w:noProof/>
        <w:color w:val="000000"/>
        <w:sz w:val="18"/>
        <w:szCs w:val="18"/>
      </w:rPr>
      <w:t>3</w:t>
    </w:r>
    <w:r w:rsidRPr="003C28C3">
      <w:rPr>
        <w:rFonts w:ascii="Cambria" w:hAnsi="Cambria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C4D8" w14:textId="4FABF84F" w:rsidR="005E0555" w:rsidRDefault="00D915CB" w:rsidP="00D915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  <w:color w:val="000000"/>
        <w:sz w:val="16"/>
        <w:szCs w:val="16"/>
      </w:rPr>
    </w:pPr>
    <w:proofErr w:type="spellStart"/>
    <w:r w:rsidRPr="00D915CB">
      <w:rPr>
        <w:rFonts w:ascii="Cambria" w:hAnsi="Cambria"/>
        <w:color w:val="000000"/>
        <w:sz w:val="16"/>
        <w:szCs w:val="16"/>
      </w:rPr>
      <w:t>Received</w:t>
    </w:r>
    <w:proofErr w:type="spellEnd"/>
    <w:r w:rsidRPr="00D915CB">
      <w:rPr>
        <w:rFonts w:ascii="Cambria" w:hAnsi="Cambria"/>
        <w:color w:val="000000"/>
        <w:sz w:val="16"/>
        <w:szCs w:val="16"/>
      </w:rPr>
      <w:t xml:space="preserve"> </w:t>
    </w:r>
    <w:proofErr w:type="spellStart"/>
    <w:r w:rsidRPr="00D915CB">
      <w:rPr>
        <w:rFonts w:ascii="Cambria" w:hAnsi="Cambria"/>
        <w:color w:val="000000"/>
        <w:sz w:val="16"/>
        <w:szCs w:val="16"/>
      </w:rPr>
      <w:t>Date</w:t>
    </w:r>
    <w:proofErr w:type="spellEnd"/>
    <w:r w:rsidRPr="00D915CB">
      <w:rPr>
        <w:rFonts w:ascii="Cambria" w:hAnsi="Cambria"/>
        <w:color w:val="000000"/>
        <w:sz w:val="16"/>
        <w:szCs w:val="16"/>
      </w:rPr>
      <w:t xml:space="preserve"> (Makale Geliş Tarihi): 06.01.2025 </w:t>
    </w:r>
    <w:proofErr w:type="spellStart"/>
    <w:r w:rsidRPr="00D915CB">
      <w:rPr>
        <w:rFonts w:ascii="Cambria" w:hAnsi="Cambria"/>
        <w:color w:val="000000"/>
        <w:sz w:val="16"/>
        <w:szCs w:val="16"/>
      </w:rPr>
      <w:t>Accepted</w:t>
    </w:r>
    <w:proofErr w:type="spellEnd"/>
    <w:r w:rsidRPr="00D915CB">
      <w:rPr>
        <w:rFonts w:ascii="Cambria" w:hAnsi="Cambria"/>
        <w:color w:val="000000"/>
        <w:sz w:val="16"/>
        <w:szCs w:val="16"/>
      </w:rPr>
      <w:t xml:space="preserve"> </w:t>
    </w:r>
    <w:proofErr w:type="spellStart"/>
    <w:r w:rsidRPr="00D915CB">
      <w:rPr>
        <w:rFonts w:ascii="Cambria" w:hAnsi="Cambria"/>
        <w:color w:val="000000"/>
        <w:sz w:val="16"/>
        <w:szCs w:val="16"/>
      </w:rPr>
      <w:t>Date</w:t>
    </w:r>
    <w:proofErr w:type="spellEnd"/>
    <w:r w:rsidRPr="00D915CB">
      <w:rPr>
        <w:rFonts w:ascii="Cambria" w:hAnsi="Cambria"/>
        <w:color w:val="000000"/>
        <w:sz w:val="16"/>
        <w:szCs w:val="16"/>
      </w:rPr>
      <w:t xml:space="preserve"> (Makale Kabul Tarihi): 11.04.2025</w:t>
    </w:r>
  </w:p>
  <w:p w14:paraId="5084F093" w14:textId="0ABA7869" w:rsidR="00D915CB" w:rsidRPr="00D915CB" w:rsidRDefault="00D915CB" w:rsidP="00D915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  <w:color w:val="000000"/>
        <w:sz w:val="16"/>
        <w:szCs w:val="16"/>
      </w:rPr>
    </w:pPr>
    <w:proofErr w:type="spellStart"/>
    <w:r w:rsidRPr="00D915CB">
      <w:rPr>
        <w:rFonts w:ascii="Cambria" w:hAnsi="Cambria"/>
        <w:color w:val="000000"/>
        <w:sz w:val="16"/>
        <w:szCs w:val="16"/>
      </w:rPr>
      <w:t>This</w:t>
    </w:r>
    <w:proofErr w:type="spellEnd"/>
    <w:r w:rsidRPr="00D915CB">
      <w:rPr>
        <w:rFonts w:ascii="Cambria" w:hAnsi="Cambria"/>
        <w:color w:val="000000"/>
        <w:sz w:val="16"/>
        <w:szCs w:val="16"/>
      </w:rPr>
      <w:t xml:space="preserve"> </w:t>
    </w:r>
    <w:proofErr w:type="spellStart"/>
    <w:r w:rsidRPr="00D915CB">
      <w:rPr>
        <w:rFonts w:ascii="Cambria" w:hAnsi="Cambria"/>
        <w:color w:val="000000"/>
        <w:sz w:val="16"/>
        <w:szCs w:val="16"/>
      </w:rPr>
      <w:t>article</w:t>
    </w:r>
    <w:proofErr w:type="spellEnd"/>
    <w:r w:rsidRPr="00D915CB">
      <w:rPr>
        <w:rFonts w:ascii="Cambria" w:hAnsi="Cambria"/>
        <w:color w:val="000000"/>
        <w:sz w:val="16"/>
        <w:szCs w:val="16"/>
      </w:rPr>
      <w:t xml:space="preserve"> is </w:t>
    </w:r>
    <w:proofErr w:type="spellStart"/>
    <w:r w:rsidRPr="00D915CB">
      <w:rPr>
        <w:rFonts w:ascii="Cambria" w:hAnsi="Cambria"/>
        <w:color w:val="000000"/>
        <w:sz w:val="16"/>
        <w:szCs w:val="16"/>
      </w:rPr>
      <w:t>licensed</w:t>
    </w:r>
    <w:proofErr w:type="spellEnd"/>
    <w:r w:rsidRPr="00D915CB">
      <w:rPr>
        <w:rFonts w:ascii="Cambria" w:hAnsi="Cambria"/>
        <w:color w:val="000000"/>
        <w:sz w:val="16"/>
        <w:szCs w:val="16"/>
      </w:rPr>
      <w:t xml:space="preserve"> </w:t>
    </w:r>
    <w:proofErr w:type="spellStart"/>
    <w:r w:rsidRPr="00D915CB">
      <w:rPr>
        <w:rFonts w:ascii="Cambria" w:hAnsi="Cambria"/>
        <w:color w:val="000000"/>
        <w:sz w:val="16"/>
        <w:szCs w:val="16"/>
      </w:rPr>
      <w:t>under</w:t>
    </w:r>
    <w:proofErr w:type="spellEnd"/>
    <w:r w:rsidRPr="00D915CB">
      <w:rPr>
        <w:rFonts w:ascii="Cambria" w:hAnsi="Cambria"/>
        <w:color w:val="000000"/>
        <w:sz w:val="16"/>
        <w:szCs w:val="16"/>
      </w:rPr>
      <w:t xml:space="preserve"> Creative </w:t>
    </w:r>
    <w:proofErr w:type="spellStart"/>
    <w:r w:rsidRPr="00D915CB">
      <w:rPr>
        <w:rFonts w:ascii="Cambria" w:hAnsi="Cambria"/>
        <w:color w:val="000000"/>
        <w:sz w:val="16"/>
        <w:szCs w:val="16"/>
      </w:rPr>
      <w:t>Commons</w:t>
    </w:r>
    <w:proofErr w:type="spellEnd"/>
    <w:r w:rsidRPr="00D915CB">
      <w:rPr>
        <w:rFonts w:ascii="Cambria" w:hAnsi="Cambria"/>
        <w:color w:val="000000"/>
        <w:sz w:val="16"/>
        <w:szCs w:val="16"/>
      </w:rPr>
      <w:t xml:space="preserve"> </w:t>
    </w:r>
    <w:proofErr w:type="spellStart"/>
    <w:r w:rsidRPr="00D915CB">
      <w:rPr>
        <w:rFonts w:ascii="Cambria" w:hAnsi="Cambria"/>
        <w:color w:val="000000"/>
        <w:sz w:val="16"/>
        <w:szCs w:val="16"/>
      </w:rPr>
      <w:t>Attribution</w:t>
    </w:r>
    <w:proofErr w:type="spellEnd"/>
    <w:r w:rsidRPr="00D915CB">
      <w:rPr>
        <w:rFonts w:ascii="Cambria" w:hAnsi="Cambria"/>
        <w:color w:val="000000"/>
        <w:sz w:val="16"/>
        <w:szCs w:val="16"/>
      </w:rPr>
      <w:t xml:space="preserve"> 4.0 International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7210" w14:textId="77777777" w:rsidR="00FE48A6" w:rsidRDefault="00FE48A6">
      <w:pPr>
        <w:spacing w:after="0" w:line="240" w:lineRule="auto"/>
      </w:pPr>
      <w:r>
        <w:separator/>
      </w:r>
    </w:p>
  </w:footnote>
  <w:footnote w:type="continuationSeparator" w:id="0">
    <w:p w14:paraId="21229FDB" w14:textId="77777777" w:rsidR="00FE48A6" w:rsidRDefault="00FE48A6">
      <w:pPr>
        <w:spacing w:after="0" w:line="240" w:lineRule="auto"/>
      </w:pPr>
      <w:r>
        <w:continuationSeparator/>
      </w:r>
    </w:p>
  </w:footnote>
  <w:footnote w:id="1">
    <w:p w14:paraId="4DEFC45E" w14:textId="77777777" w:rsidR="00F240EE" w:rsidRPr="00591DC8" w:rsidRDefault="00F240EE" w:rsidP="00F240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16"/>
          <w:szCs w:val="16"/>
        </w:rPr>
      </w:pPr>
      <w:r w:rsidRPr="00591DC8">
        <w:rPr>
          <w:rFonts w:ascii="Cambria" w:hAnsi="Cambria"/>
          <w:sz w:val="16"/>
          <w:szCs w:val="16"/>
          <w:vertAlign w:val="superscript"/>
        </w:rPr>
        <w:footnoteRef/>
      </w:r>
      <w:r w:rsidRPr="00591DC8">
        <w:rPr>
          <w:rFonts w:ascii="Cambria" w:eastAsia="Times New Roman" w:hAnsi="Cambria" w:cs="Times New Roman"/>
          <w:color w:val="000000"/>
          <w:sz w:val="16"/>
          <w:szCs w:val="16"/>
          <w:vertAlign w:val="superscript"/>
        </w:rPr>
        <w:t xml:space="preserve"> </w:t>
      </w:r>
      <w:r w:rsidRPr="00591DC8">
        <w:rPr>
          <w:rFonts w:ascii="Cambria" w:eastAsia="Times New Roman" w:hAnsi="Cambria" w:cs="Times New Roman"/>
          <w:color w:val="000000"/>
          <w:sz w:val="16"/>
          <w:szCs w:val="16"/>
        </w:rPr>
        <w:t xml:space="preserve">Çalışmanın daha önce yapılmış bir araştırmaya dayanması durumunda başlığa * işareti konmalı ve gerekli açıklama yapılmalıdır. Bu dipnot iki yana yaslı, </w:t>
      </w:r>
      <w:proofErr w:type="spellStart"/>
      <w:r w:rsidRPr="00591DC8">
        <w:rPr>
          <w:rFonts w:ascii="Cambria" w:eastAsia="Times New Roman" w:hAnsi="Cambria" w:cs="Times New Roman"/>
          <w:color w:val="000000"/>
          <w:sz w:val="16"/>
          <w:szCs w:val="16"/>
        </w:rPr>
        <w:t>Cambria</w:t>
      </w:r>
      <w:proofErr w:type="spellEnd"/>
      <w:r w:rsidRPr="00591DC8">
        <w:rPr>
          <w:rFonts w:ascii="Cambria" w:eastAsia="Times New Roman" w:hAnsi="Cambria" w:cs="Times New Roman"/>
          <w:color w:val="000000"/>
          <w:sz w:val="16"/>
          <w:szCs w:val="16"/>
        </w:rPr>
        <w:t xml:space="preserve"> 8 punto olmalıdır.</w:t>
      </w:r>
    </w:p>
  </w:footnote>
  <w:footnote w:id="2">
    <w:p w14:paraId="024D17EE" w14:textId="77777777" w:rsidR="00F240EE" w:rsidRPr="00591DC8" w:rsidRDefault="00F240EE" w:rsidP="00F240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16"/>
          <w:szCs w:val="16"/>
        </w:rPr>
      </w:pPr>
      <w:r w:rsidRPr="00591DC8">
        <w:rPr>
          <w:rFonts w:ascii="Cambria" w:hAnsi="Cambria"/>
          <w:sz w:val="16"/>
          <w:szCs w:val="16"/>
          <w:vertAlign w:val="superscript"/>
        </w:rPr>
        <w:footnoteRef/>
      </w:r>
      <w:r w:rsidRPr="00591DC8">
        <w:rPr>
          <w:rFonts w:ascii="Cambria" w:eastAsia="Times New Roman" w:hAnsi="Cambria" w:cs="Times New Roman"/>
          <w:color w:val="000000"/>
          <w:sz w:val="16"/>
          <w:szCs w:val="16"/>
        </w:rPr>
        <w:t xml:space="preserve"> </w:t>
      </w:r>
      <w:proofErr w:type="gramStart"/>
      <w:r w:rsidRPr="00591DC8">
        <w:rPr>
          <w:rFonts w:ascii="Cambria" w:eastAsia="Times New Roman" w:hAnsi="Cambria" w:cs="Times New Roman"/>
          <w:color w:val="000000"/>
          <w:sz w:val="16"/>
          <w:szCs w:val="16"/>
        </w:rPr>
        <w:t>Yazar(</w:t>
      </w:r>
      <w:proofErr w:type="spellStart"/>
      <w:proofErr w:type="gramEnd"/>
      <w:r w:rsidRPr="00591DC8">
        <w:rPr>
          <w:rFonts w:ascii="Cambria" w:eastAsia="Times New Roman" w:hAnsi="Cambria" w:cs="Times New Roman"/>
          <w:color w:val="000000"/>
          <w:sz w:val="16"/>
          <w:szCs w:val="16"/>
        </w:rPr>
        <w:t>lar</w:t>
      </w:r>
      <w:proofErr w:type="spellEnd"/>
      <w:r w:rsidRPr="00591DC8">
        <w:rPr>
          <w:rFonts w:ascii="Cambria" w:eastAsia="Times New Roman" w:hAnsi="Cambria" w:cs="Times New Roman"/>
          <w:color w:val="000000"/>
          <w:sz w:val="16"/>
          <w:szCs w:val="16"/>
        </w:rPr>
        <w:t>)</w:t>
      </w:r>
      <w:proofErr w:type="spellStart"/>
      <w:r w:rsidRPr="00591DC8">
        <w:rPr>
          <w:rFonts w:ascii="Cambria" w:eastAsia="Times New Roman" w:hAnsi="Cambria" w:cs="Times New Roman"/>
          <w:color w:val="000000"/>
          <w:sz w:val="16"/>
          <w:szCs w:val="16"/>
        </w:rPr>
        <w:t>ın</w:t>
      </w:r>
      <w:proofErr w:type="spellEnd"/>
      <w:r w:rsidRPr="00591DC8">
        <w:rPr>
          <w:rFonts w:ascii="Cambria" w:eastAsia="Times New Roman" w:hAnsi="Cambria" w:cs="Times New Roman"/>
          <w:color w:val="000000"/>
          <w:sz w:val="16"/>
          <w:szCs w:val="16"/>
        </w:rPr>
        <w:t xml:space="preserve"> unvan, kurum bilgisi, </w:t>
      </w:r>
      <w:proofErr w:type="gramStart"/>
      <w:r w:rsidRPr="00591DC8">
        <w:rPr>
          <w:rFonts w:ascii="Cambria" w:eastAsia="Times New Roman" w:hAnsi="Cambria" w:cs="Times New Roman"/>
          <w:color w:val="000000"/>
          <w:sz w:val="16"/>
          <w:szCs w:val="16"/>
        </w:rPr>
        <w:t>e-mail</w:t>
      </w:r>
      <w:proofErr w:type="gramEnd"/>
      <w:r w:rsidRPr="00591DC8">
        <w:rPr>
          <w:rFonts w:ascii="Cambria" w:eastAsia="Times New Roman" w:hAnsi="Cambria" w:cs="Times New Roman"/>
          <w:color w:val="000000"/>
          <w:sz w:val="16"/>
          <w:szCs w:val="16"/>
        </w:rPr>
        <w:t xml:space="preserve"> adresi ve ORCID numarası sola yaslı, </w:t>
      </w:r>
      <w:proofErr w:type="spellStart"/>
      <w:r w:rsidRPr="00591DC8">
        <w:rPr>
          <w:rFonts w:ascii="Cambria" w:eastAsia="Times New Roman" w:hAnsi="Cambria" w:cs="Times New Roman"/>
          <w:color w:val="000000"/>
          <w:sz w:val="16"/>
          <w:szCs w:val="16"/>
        </w:rPr>
        <w:t>Cambria</w:t>
      </w:r>
      <w:proofErr w:type="spellEnd"/>
      <w:r w:rsidRPr="00591DC8">
        <w:rPr>
          <w:rFonts w:ascii="Cambria" w:eastAsia="Times New Roman" w:hAnsi="Cambria" w:cs="Times New Roman"/>
          <w:color w:val="000000"/>
          <w:sz w:val="16"/>
          <w:szCs w:val="16"/>
        </w:rPr>
        <w:t xml:space="preserve"> 8 punto olmalıdır.</w:t>
      </w:r>
    </w:p>
  </w:footnote>
  <w:footnote w:id="3">
    <w:p w14:paraId="2E9CE1AC" w14:textId="6C003299" w:rsidR="005E0555" w:rsidRPr="00591DC8" w:rsidRDefault="0045400A" w:rsidP="00BF7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16"/>
          <w:szCs w:val="16"/>
        </w:rPr>
      </w:pPr>
      <w:r w:rsidRPr="00591DC8">
        <w:rPr>
          <w:rFonts w:ascii="Cambria" w:hAnsi="Cambria" w:cs="Times New Roman"/>
          <w:sz w:val="16"/>
          <w:szCs w:val="16"/>
          <w:vertAlign w:val="superscript"/>
        </w:rPr>
        <w:footnoteRef/>
      </w:r>
      <w:r w:rsidRPr="00591DC8">
        <w:rPr>
          <w:rFonts w:ascii="Cambria" w:eastAsia="Times New Roman" w:hAnsi="Cambria" w:cs="Times New Roman"/>
          <w:color w:val="000000"/>
          <w:sz w:val="16"/>
          <w:szCs w:val="16"/>
        </w:rPr>
        <w:t xml:space="preserve"> Makale içerisinde gösterilen dipnotlar rakamla gösterilerek </w:t>
      </w:r>
      <w:proofErr w:type="spellStart"/>
      <w:r w:rsidR="009B7587" w:rsidRPr="00591DC8">
        <w:rPr>
          <w:rFonts w:ascii="Cambria" w:eastAsia="Times New Roman" w:hAnsi="Cambria" w:cs="Times New Roman"/>
          <w:color w:val="000000"/>
          <w:sz w:val="16"/>
          <w:szCs w:val="16"/>
        </w:rPr>
        <w:t>Cambria</w:t>
      </w:r>
      <w:proofErr w:type="spellEnd"/>
      <w:r w:rsidRPr="00591DC8">
        <w:rPr>
          <w:rFonts w:ascii="Cambria" w:eastAsia="Times New Roman" w:hAnsi="Cambria" w:cs="Times New Roman"/>
          <w:color w:val="000000"/>
          <w:sz w:val="16"/>
          <w:szCs w:val="16"/>
        </w:rPr>
        <w:t xml:space="preserve"> karakterinde ve 8 punto ile belirtilmeli. Dipnotlar metin akışını bozacağı düşünülen veya ek bilgi verilmesi istenen durumlarda kullanılmalıdır. Atıf yapmak veya başka bir kaynağa yönlendirme amacıyla sadece kaynak bilgisi içeren dipnotlar kullanılmamalıdır.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2D20" w14:textId="77777777" w:rsidR="005E0555" w:rsidRDefault="00454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(Yazarın Adı ve Soyadının İlk Harfleri Büyük Olacak Şekilde İtalik, 8 Punto, Sola Yanaşık Yazılmalı, </w:t>
    </w:r>
  </w:p>
  <w:p w14:paraId="0404EB83" w14:textId="77777777" w:rsidR="005E0555" w:rsidRDefault="00454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60" w:line="240" w:lineRule="auto"/>
      <w:rPr>
        <w:rFonts w:ascii="Times New Roman" w:eastAsia="Times New Roman" w:hAnsi="Times New Roman" w:cs="Times New Roman"/>
        <w:i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Örnek: Senem </w:t>
    </w:r>
    <w:proofErr w:type="spellStart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Atvur</w:t>
    </w:r>
    <w:proofErr w:type="spellEnd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8CF8" w14:textId="04E46296" w:rsidR="005E0555" w:rsidRPr="00591DC8" w:rsidRDefault="00454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274"/>
      </w:tabs>
      <w:spacing w:after="60" w:line="240" w:lineRule="auto"/>
      <w:jc w:val="right"/>
      <w:rPr>
        <w:rFonts w:asciiTheme="majorHAnsi" w:eastAsia="Times New Roman" w:hAnsiTheme="majorHAnsi" w:cs="Times New Roman"/>
        <w:i/>
        <w:color w:val="000000"/>
        <w:sz w:val="16"/>
        <w:szCs w:val="16"/>
      </w:rPr>
    </w:pPr>
    <w:r w:rsidRPr="00591DC8">
      <w:rPr>
        <w:rFonts w:asciiTheme="majorHAnsi" w:eastAsia="Times New Roman" w:hAnsiTheme="majorHAnsi" w:cs="Times New Roman"/>
        <w:b/>
        <w:color w:val="000000"/>
        <w:sz w:val="20"/>
        <w:szCs w:val="20"/>
      </w:rPr>
      <w:t xml:space="preserve">                                              </w:t>
    </w:r>
    <w:r w:rsidRPr="00591DC8">
      <w:rPr>
        <w:rFonts w:asciiTheme="majorHAnsi" w:eastAsia="Times New Roman" w:hAnsiTheme="majorHAnsi" w:cs="Times New Roman"/>
        <w:i/>
        <w:color w:val="000000"/>
        <w:sz w:val="16"/>
        <w:szCs w:val="16"/>
      </w:rPr>
      <w:t xml:space="preserve">Makalenin İlk Harfleri Büyük Olacak Şekilde İtalik, 8 Punto, Sağa </w:t>
    </w:r>
    <w:r w:rsidR="00C56A5C" w:rsidRPr="00591DC8">
      <w:rPr>
        <w:rFonts w:asciiTheme="majorHAnsi" w:eastAsia="Times New Roman" w:hAnsiTheme="majorHAnsi" w:cs="Times New Roman"/>
        <w:i/>
        <w:color w:val="000000"/>
        <w:sz w:val="16"/>
        <w:szCs w:val="16"/>
      </w:rPr>
      <w:t>Yaslı</w:t>
    </w:r>
    <w:r w:rsidRPr="00591DC8">
      <w:rPr>
        <w:rFonts w:asciiTheme="majorHAnsi" w:eastAsia="Times New Roman" w:hAnsiTheme="majorHAnsi" w:cs="Times New Roman"/>
        <w:i/>
        <w:color w:val="000000"/>
        <w:sz w:val="16"/>
        <w:szCs w:val="16"/>
      </w:rPr>
      <w:t xml:space="preserve"> Yazılmalı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1A69" w14:textId="55C1EFB1" w:rsidR="005E0555" w:rsidRPr="00591DC8" w:rsidRDefault="00F93BAD" w:rsidP="005958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953"/>
      </w:tabs>
      <w:spacing w:after="0" w:line="240" w:lineRule="auto"/>
      <w:jc w:val="center"/>
      <w:rPr>
        <w:rFonts w:asciiTheme="majorHAnsi" w:eastAsia="Times New Roman" w:hAnsiTheme="majorHAnsi" w:cs="Times New Roman"/>
        <w:b/>
        <w:sz w:val="16"/>
        <w:szCs w:val="16"/>
      </w:rPr>
    </w:pPr>
    <w:r w:rsidRPr="00591DC8">
      <w:rPr>
        <w:rFonts w:asciiTheme="majorHAnsi" w:eastAsia="Times New Roman" w:hAnsiTheme="majorHAnsi" w:cs="Times New Roman"/>
        <w:b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9DDAC56" wp14:editId="44561D78">
          <wp:simplePos x="0" y="0"/>
          <wp:positionH relativeFrom="column">
            <wp:posOffset>4856480</wp:posOffset>
          </wp:positionH>
          <wp:positionV relativeFrom="paragraph">
            <wp:posOffset>-229133</wp:posOffset>
          </wp:positionV>
          <wp:extent cx="1202690" cy="913765"/>
          <wp:effectExtent l="0" t="0" r="0" b="635"/>
          <wp:wrapNone/>
          <wp:docPr id="6700996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2690" cy="913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 w:rsidR="0022606D" w:rsidRPr="00591DC8">
      <w:rPr>
        <w:rFonts w:asciiTheme="majorHAnsi" w:eastAsia="Times New Roman" w:hAnsiTheme="majorHAnsi" w:cs="Times New Roman"/>
        <w:b/>
        <w:sz w:val="16"/>
        <w:szCs w:val="16"/>
      </w:rPr>
      <w:t>MediTerra</w:t>
    </w:r>
    <w:proofErr w:type="spellEnd"/>
    <w:r w:rsidR="0022606D" w:rsidRPr="00591DC8">
      <w:rPr>
        <w:rFonts w:asciiTheme="majorHAnsi" w:eastAsia="Times New Roman" w:hAnsiTheme="majorHAnsi" w:cs="Times New Roman"/>
        <w:b/>
        <w:sz w:val="16"/>
        <w:szCs w:val="16"/>
      </w:rPr>
      <w:t xml:space="preserve"> – </w:t>
    </w:r>
    <w:proofErr w:type="spellStart"/>
    <w:r w:rsidR="0022606D" w:rsidRPr="00591DC8">
      <w:rPr>
        <w:rFonts w:asciiTheme="majorHAnsi" w:eastAsia="Times New Roman" w:hAnsiTheme="majorHAnsi" w:cs="Times New Roman"/>
        <w:b/>
        <w:sz w:val="16"/>
        <w:szCs w:val="16"/>
      </w:rPr>
      <w:t>Mediterranean</w:t>
    </w:r>
    <w:proofErr w:type="spellEnd"/>
    <w:r w:rsidR="0022606D" w:rsidRPr="00591DC8">
      <w:rPr>
        <w:rFonts w:asciiTheme="majorHAnsi" w:eastAsia="Times New Roman" w:hAnsiTheme="majorHAnsi" w:cs="Times New Roman"/>
        <w:b/>
        <w:sz w:val="16"/>
        <w:szCs w:val="16"/>
      </w:rPr>
      <w:t xml:space="preserve"> </w:t>
    </w:r>
    <w:proofErr w:type="spellStart"/>
    <w:r w:rsidR="0022606D" w:rsidRPr="00591DC8">
      <w:rPr>
        <w:rFonts w:asciiTheme="majorHAnsi" w:eastAsia="Times New Roman" w:hAnsiTheme="majorHAnsi" w:cs="Times New Roman"/>
        <w:b/>
        <w:sz w:val="16"/>
        <w:szCs w:val="16"/>
      </w:rPr>
      <w:t>Social</w:t>
    </w:r>
    <w:proofErr w:type="spellEnd"/>
    <w:r w:rsidR="0022606D" w:rsidRPr="00591DC8">
      <w:rPr>
        <w:rFonts w:asciiTheme="majorHAnsi" w:eastAsia="Times New Roman" w:hAnsiTheme="majorHAnsi" w:cs="Times New Roman"/>
        <w:b/>
        <w:sz w:val="16"/>
        <w:szCs w:val="16"/>
      </w:rPr>
      <w:t xml:space="preserve"> </w:t>
    </w:r>
    <w:proofErr w:type="spellStart"/>
    <w:r w:rsidR="0022606D" w:rsidRPr="00591DC8">
      <w:rPr>
        <w:rFonts w:asciiTheme="majorHAnsi" w:eastAsia="Times New Roman" w:hAnsiTheme="majorHAnsi" w:cs="Times New Roman"/>
        <w:b/>
        <w:sz w:val="16"/>
        <w:szCs w:val="16"/>
      </w:rPr>
      <w:t>Studies</w:t>
    </w:r>
    <w:proofErr w:type="spellEnd"/>
    <w:r w:rsidR="0022606D" w:rsidRPr="00591DC8">
      <w:rPr>
        <w:rFonts w:asciiTheme="majorHAnsi" w:eastAsia="Times New Roman" w:hAnsiTheme="majorHAnsi" w:cs="Times New Roman"/>
        <w:b/>
        <w:sz w:val="16"/>
        <w:szCs w:val="16"/>
      </w:rPr>
      <w:t xml:space="preserve"> </w:t>
    </w:r>
    <w:proofErr w:type="spellStart"/>
    <w:r w:rsidR="0022606D" w:rsidRPr="00591DC8">
      <w:rPr>
        <w:rFonts w:asciiTheme="majorHAnsi" w:eastAsia="Times New Roman" w:hAnsiTheme="majorHAnsi" w:cs="Times New Roman"/>
        <w:b/>
        <w:sz w:val="16"/>
        <w:szCs w:val="16"/>
      </w:rPr>
      <w:t>Journal</w:t>
    </w:r>
    <w:proofErr w:type="spellEnd"/>
    <w:r w:rsidR="0022606D" w:rsidRPr="00591DC8">
      <w:rPr>
        <w:rFonts w:asciiTheme="majorHAnsi" w:eastAsia="Times New Roman" w:hAnsiTheme="majorHAnsi" w:cs="Times New Roman"/>
        <w:b/>
        <w:sz w:val="16"/>
        <w:szCs w:val="16"/>
      </w:rPr>
      <w:t xml:space="preserve">, 2025, 2(2), </w:t>
    </w:r>
    <w:proofErr w:type="spellStart"/>
    <w:r w:rsidR="0022606D" w:rsidRPr="00591DC8">
      <w:rPr>
        <w:rFonts w:asciiTheme="majorHAnsi" w:eastAsia="Times New Roman" w:hAnsiTheme="majorHAnsi" w:cs="Times New Roman"/>
        <w:b/>
        <w:sz w:val="16"/>
        <w:szCs w:val="16"/>
      </w:rPr>
      <w:t>syf</w:t>
    </w:r>
    <w:proofErr w:type="spellEnd"/>
    <w:r w:rsidR="0022606D" w:rsidRPr="00591DC8">
      <w:rPr>
        <w:rFonts w:asciiTheme="majorHAnsi" w:eastAsia="Times New Roman" w:hAnsiTheme="majorHAnsi" w:cs="Times New Roman"/>
        <w:b/>
        <w:sz w:val="16"/>
        <w:szCs w:val="16"/>
      </w:rPr>
      <w:t xml:space="preserve"> aralığı</w:t>
    </w:r>
  </w:p>
  <w:p w14:paraId="4152A7F2" w14:textId="4ABE7C4D" w:rsidR="006F058D" w:rsidRPr="00591DC8" w:rsidRDefault="00595840" w:rsidP="005958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953"/>
      </w:tabs>
      <w:spacing w:after="0" w:line="240" w:lineRule="auto"/>
      <w:jc w:val="center"/>
      <w:rPr>
        <w:rFonts w:asciiTheme="majorHAnsi" w:eastAsia="Times New Roman" w:hAnsiTheme="majorHAnsi" w:cs="Times New Roman"/>
        <w:b/>
        <w:sz w:val="16"/>
        <w:szCs w:val="16"/>
      </w:rPr>
    </w:pPr>
    <w:r w:rsidRPr="00591DC8">
      <w:rPr>
        <w:rFonts w:asciiTheme="majorHAnsi" w:eastAsia="Times New Roman" w:hAnsiTheme="majorHAnsi" w:cs="Times New Roman"/>
        <w:b/>
        <w:sz w:val="16"/>
        <w:szCs w:val="16"/>
      </w:rPr>
      <w:t xml:space="preserve">Araştırma Makalesi / </w:t>
    </w:r>
    <w:proofErr w:type="spellStart"/>
    <w:r w:rsidRPr="00591DC8">
      <w:rPr>
        <w:rFonts w:asciiTheme="majorHAnsi" w:eastAsia="Times New Roman" w:hAnsiTheme="majorHAnsi" w:cs="Times New Roman"/>
        <w:b/>
        <w:sz w:val="16"/>
        <w:szCs w:val="16"/>
      </w:rPr>
      <w:t>Research</w:t>
    </w:r>
    <w:proofErr w:type="spellEnd"/>
    <w:r w:rsidRPr="00591DC8">
      <w:rPr>
        <w:rFonts w:asciiTheme="majorHAnsi" w:eastAsia="Times New Roman" w:hAnsiTheme="majorHAnsi" w:cs="Times New Roman"/>
        <w:b/>
        <w:sz w:val="16"/>
        <w:szCs w:val="16"/>
      </w:rPr>
      <w:t xml:space="preserve"> </w:t>
    </w:r>
    <w:proofErr w:type="spellStart"/>
    <w:r w:rsidRPr="00591DC8">
      <w:rPr>
        <w:rFonts w:asciiTheme="majorHAnsi" w:eastAsia="Times New Roman" w:hAnsiTheme="majorHAnsi" w:cs="Times New Roman"/>
        <w:b/>
        <w:sz w:val="16"/>
        <w:szCs w:val="16"/>
      </w:rPr>
      <w:t>Article</w:t>
    </w:r>
    <w:proofErr w:type="spellEnd"/>
    <w:r w:rsidRPr="00591DC8">
      <w:rPr>
        <w:rFonts w:asciiTheme="majorHAnsi" w:eastAsia="Times New Roman" w:hAnsiTheme="majorHAnsi" w:cs="Times New Roman"/>
        <w:b/>
        <w:sz w:val="16"/>
        <w:szCs w:val="16"/>
      </w:rPr>
      <w:t>, www.doi.org/</w:t>
    </w:r>
  </w:p>
  <w:p w14:paraId="0CB4854A" w14:textId="210E203D" w:rsidR="005E0555" w:rsidRPr="00591DC8" w:rsidRDefault="00454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953"/>
      </w:tabs>
      <w:spacing w:after="0" w:line="240" w:lineRule="auto"/>
      <w:rPr>
        <w:rFonts w:asciiTheme="majorHAnsi" w:eastAsia="Times New Roman" w:hAnsiTheme="majorHAnsi" w:cs="Times New Roman"/>
        <w:b/>
        <w:sz w:val="18"/>
        <w:szCs w:val="18"/>
      </w:rPr>
    </w:pPr>
    <w:r w:rsidRPr="00591DC8">
      <w:rPr>
        <w:rFonts w:asciiTheme="majorHAnsi" w:eastAsia="Times New Roman" w:hAnsiTheme="majorHAnsi" w:cs="Times New Roman"/>
        <w:b/>
        <w:sz w:val="18"/>
        <w:szCs w:val="18"/>
      </w:rPr>
      <w:tab/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F35BC"/>
    <w:multiLevelType w:val="hybridMultilevel"/>
    <w:tmpl w:val="4560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8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55"/>
    <w:rsid w:val="000563D6"/>
    <w:rsid w:val="00095A1A"/>
    <w:rsid w:val="000C44FB"/>
    <w:rsid w:val="000C71DB"/>
    <w:rsid w:val="000D05AF"/>
    <w:rsid w:val="000E1DE3"/>
    <w:rsid w:val="000F3041"/>
    <w:rsid w:val="001224D7"/>
    <w:rsid w:val="001802AB"/>
    <w:rsid w:val="001876A1"/>
    <w:rsid w:val="001C5B15"/>
    <w:rsid w:val="001E35F6"/>
    <w:rsid w:val="00211833"/>
    <w:rsid w:val="0022606D"/>
    <w:rsid w:val="00232388"/>
    <w:rsid w:val="0024075F"/>
    <w:rsid w:val="002425C2"/>
    <w:rsid w:val="00266A19"/>
    <w:rsid w:val="002B3FA5"/>
    <w:rsid w:val="00340049"/>
    <w:rsid w:val="003A6328"/>
    <w:rsid w:val="003C28C3"/>
    <w:rsid w:val="003E7738"/>
    <w:rsid w:val="003F4E9C"/>
    <w:rsid w:val="004039D9"/>
    <w:rsid w:val="00451251"/>
    <w:rsid w:val="0045400A"/>
    <w:rsid w:val="00467BC3"/>
    <w:rsid w:val="004F011A"/>
    <w:rsid w:val="0050251B"/>
    <w:rsid w:val="005279C8"/>
    <w:rsid w:val="005310E9"/>
    <w:rsid w:val="005407F7"/>
    <w:rsid w:val="00546391"/>
    <w:rsid w:val="00552D49"/>
    <w:rsid w:val="00591DC8"/>
    <w:rsid w:val="00595840"/>
    <w:rsid w:val="005E0555"/>
    <w:rsid w:val="0060636F"/>
    <w:rsid w:val="00617454"/>
    <w:rsid w:val="006B1DA1"/>
    <w:rsid w:val="006E149A"/>
    <w:rsid w:val="006E3297"/>
    <w:rsid w:val="006F058D"/>
    <w:rsid w:val="00704994"/>
    <w:rsid w:val="00710DFD"/>
    <w:rsid w:val="00731314"/>
    <w:rsid w:val="00744BA1"/>
    <w:rsid w:val="007E757C"/>
    <w:rsid w:val="007E7D95"/>
    <w:rsid w:val="007F1820"/>
    <w:rsid w:val="00811325"/>
    <w:rsid w:val="0081381F"/>
    <w:rsid w:val="00825A39"/>
    <w:rsid w:val="0082758E"/>
    <w:rsid w:val="008B3B2D"/>
    <w:rsid w:val="00905F31"/>
    <w:rsid w:val="00951D61"/>
    <w:rsid w:val="0099421B"/>
    <w:rsid w:val="009A2529"/>
    <w:rsid w:val="009B71BB"/>
    <w:rsid w:val="009B7587"/>
    <w:rsid w:val="009D7001"/>
    <w:rsid w:val="00A449A0"/>
    <w:rsid w:val="00A62F15"/>
    <w:rsid w:val="00A91D48"/>
    <w:rsid w:val="00AD1598"/>
    <w:rsid w:val="00B07524"/>
    <w:rsid w:val="00B623C9"/>
    <w:rsid w:val="00B7582D"/>
    <w:rsid w:val="00B95073"/>
    <w:rsid w:val="00B96B67"/>
    <w:rsid w:val="00BF79C8"/>
    <w:rsid w:val="00C01903"/>
    <w:rsid w:val="00C0399D"/>
    <w:rsid w:val="00C10A6C"/>
    <w:rsid w:val="00C1764C"/>
    <w:rsid w:val="00C33047"/>
    <w:rsid w:val="00C53766"/>
    <w:rsid w:val="00C56A5C"/>
    <w:rsid w:val="00C662C0"/>
    <w:rsid w:val="00C75097"/>
    <w:rsid w:val="00C836A0"/>
    <w:rsid w:val="00C97B91"/>
    <w:rsid w:val="00D6209E"/>
    <w:rsid w:val="00D737D1"/>
    <w:rsid w:val="00D75DE1"/>
    <w:rsid w:val="00D81D10"/>
    <w:rsid w:val="00D91435"/>
    <w:rsid w:val="00D915CB"/>
    <w:rsid w:val="00DD7995"/>
    <w:rsid w:val="00EA2A27"/>
    <w:rsid w:val="00EB0D11"/>
    <w:rsid w:val="00EC3152"/>
    <w:rsid w:val="00ED12FC"/>
    <w:rsid w:val="00EE2AAA"/>
    <w:rsid w:val="00EE3752"/>
    <w:rsid w:val="00F10EE2"/>
    <w:rsid w:val="00F240EE"/>
    <w:rsid w:val="00F265F2"/>
    <w:rsid w:val="00F41A8C"/>
    <w:rsid w:val="00F77DF0"/>
    <w:rsid w:val="00F93BAD"/>
    <w:rsid w:val="00FA4EE0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0F037"/>
  <w15:docId w15:val="{58C920A9-CA77-4A9F-9917-47AEA722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2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20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0FF4"/>
  </w:style>
  <w:style w:type="paragraph" w:styleId="AltBilgi">
    <w:name w:val="footer"/>
    <w:basedOn w:val="Normal"/>
    <w:link w:val="AltBilgiChar"/>
    <w:uiPriority w:val="99"/>
    <w:unhideWhenUsed/>
    <w:rsid w:val="00520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0FF4"/>
  </w:style>
  <w:style w:type="paragraph" w:styleId="DipnotMetni">
    <w:name w:val="footnote text"/>
    <w:basedOn w:val="Normal"/>
    <w:link w:val="DipnotMetniChar"/>
    <w:uiPriority w:val="99"/>
    <w:unhideWhenUsed/>
    <w:rsid w:val="0013740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3740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37404"/>
    <w:rPr>
      <w:vertAlign w:val="superscript"/>
    </w:rPr>
  </w:style>
  <w:style w:type="paragraph" w:styleId="ListeParagraf">
    <w:name w:val="List Paragraph"/>
    <w:basedOn w:val="Normal"/>
    <w:uiPriority w:val="34"/>
    <w:qFormat/>
    <w:rsid w:val="00410850"/>
    <w:pPr>
      <w:ind w:left="720"/>
      <w:contextualSpacing/>
    </w:pPr>
  </w:style>
  <w:style w:type="table" w:styleId="TabloKlavuzu">
    <w:name w:val="Table Grid"/>
    <w:basedOn w:val="NormalTablo"/>
    <w:uiPriority w:val="59"/>
    <w:rsid w:val="00931B6B"/>
    <w:pPr>
      <w:widowControl w:val="0"/>
      <w:autoSpaceDE w:val="0"/>
      <w:autoSpaceDN w:val="0"/>
      <w:spacing w:before="60" w:after="0" w:line="240" w:lineRule="auto"/>
      <w:ind w:firstLine="567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35C"/>
    <w:pPr>
      <w:autoSpaceDE w:val="0"/>
      <w:autoSpaceDN w:val="0"/>
      <w:adjustRightInd w:val="0"/>
      <w:spacing w:before="60" w:after="0" w:line="240" w:lineRule="auto"/>
      <w:ind w:firstLine="567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45028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2B3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AC4BE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69545F"/>
    <w:rPr>
      <w:color w:val="605E5C"/>
      <w:shd w:val="clear" w:color="auto" w:fill="E1DFDD"/>
    </w:rPr>
  </w:style>
  <w:style w:type="character" w:styleId="GlVurgulama">
    <w:name w:val="Intense Emphasis"/>
    <w:basedOn w:val="VarsaylanParagrafYazTipi"/>
    <w:uiPriority w:val="21"/>
    <w:qFormat/>
    <w:rsid w:val="00BD0B20"/>
    <w:rPr>
      <w:b/>
      <w:bCs/>
      <w:i/>
      <w:iCs/>
      <w:color w:val="4F81BD" w:themeColor="accent1"/>
    </w:rPr>
  </w:style>
  <w:style w:type="character" w:styleId="Gl">
    <w:name w:val="Strong"/>
    <w:basedOn w:val="VarsaylanParagrafYazTipi"/>
    <w:uiPriority w:val="22"/>
    <w:qFormat/>
    <w:rsid w:val="00BD0B20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6D2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zlenenKpr">
    <w:name w:val="FollowedHyperlink"/>
    <w:basedOn w:val="VarsaylanParagrafYazTipi"/>
    <w:uiPriority w:val="99"/>
    <w:semiHidden/>
    <w:unhideWhenUsed/>
    <w:rsid w:val="003433DA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433DA"/>
    <w:rPr>
      <w:color w:val="605E5C"/>
      <w:shd w:val="clear" w:color="auto" w:fill="E1DFDD"/>
    </w:rPr>
  </w:style>
  <w:style w:type="table" w:styleId="TabloKlavuzuAk">
    <w:name w:val="Grid Table Light"/>
    <w:basedOn w:val="NormalTablo"/>
    <w:uiPriority w:val="40"/>
    <w:rsid w:val="00E160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E160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312B65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GvdeMetni">
    <w:name w:val="Body Text"/>
    <w:basedOn w:val="Normal"/>
    <w:link w:val="GvdeMetniChar"/>
    <w:uiPriority w:val="1"/>
    <w:qFormat/>
    <w:rsid w:val="00F24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240E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astyle.apa.or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9Kb/HaOae9KJZwRqKncZGd4KA==">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   </cp:lastModifiedBy>
  <cp:revision>7</cp:revision>
  <dcterms:created xsi:type="dcterms:W3CDTF">2025-07-14T07:56:00Z</dcterms:created>
  <dcterms:modified xsi:type="dcterms:W3CDTF">2025-07-24T10:33:00Z</dcterms:modified>
</cp:coreProperties>
</file>